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68"/>
      </w:tblGrid>
      <w:tr w:rsidR="00F0763B" w:rsidRPr="008C6661">
        <w:tc>
          <w:tcPr>
            <w:tcW w:w="9568" w:type="dxa"/>
            <w:tcBorders>
              <w:top w:val="single" w:sz="18" w:space="0" w:color="auto"/>
              <w:bottom w:val="single" w:sz="18" w:space="0" w:color="auto"/>
            </w:tcBorders>
          </w:tcPr>
          <w:p w:rsidR="00F0763B" w:rsidRPr="008C6661" w:rsidRDefault="00F0763B" w:rsidP="00480495">
            <w:pPr>
              <w:pStyle w:val="BodyTextIndent"/>
              <w:ind w:left="0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" o:spid="_x0000_s1026" type="#_x0000_t75" alt="Logo - FIU" style="position:absolute;left:0;text-align:left;margin-left:1.15pt;margin-top:5.8pt;width:49.7pt;height:27.25pt;z-index:251658240;visibility:visible" o:allowincell="f">
                  <v:imagedata r:id="rId4" o:title=""/>
                </v:shape>
              </w:pict>
            </w:r>
            <w:r w:rsidRPr="008C6661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pt-BR"/>
              </w:rPr>
              <w:t xml:space="preserve">      Faculdades Integradas "Urubupungá"</w:t>
            </w:r>
          </w:p>
          <w:p w:rsidR="00F0763B" w:rsidRPr="008C6661" w:rsidRDefault="00F0763B" w:rsidP="00480495">
            <w:pPr>
              <w:pStyle w:val="BodyTextIndent"/>
              <w:ind w:left="0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pt-BR"/>
              </w:rPr>
            </w:pPr>
          </w:p>
          <w:p w:rsidR="00F0763B" w:rsidRPr="008C6661" w:rsidRDefault="00F0763B" w:rsidP="00480495">
            <w:pPr>
              <w:pStyle w:val="Heading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6661">
              <w:rPr>
                <w:rFonts w:ascii="Arial" w:hAnsi="Arial" w:cs="Arial"/>
                <w:sz w:val="24"/>
                <w:szCs w:val="24"/>
              </w:rPr>
              <w:t xml:space="preserve">                               Av. Cel. Jonas Alves de Mello, 1660 – Centro – Pereira Barreto – São Paulo – Fones (018) 3704-4242 – FAX 3704-4222</w:t>
            </w:r>
          </w:p>
        </w:tc>
      </w:tr>
    </w:tbl>
    <w:p w:rsidR="00F0763B" w:rsidRPr="008C6661" w:rsidRDefault="00F0763B" w:rsidP="004C75F3">
      <w:pPr>
        <w:rPr>
          <w:rFonts w:ascii="Arial" w:hAnsi="Arial" w:cs="Arial"/>
        </w:rPr>
      </w:pPr>
    </w:p>
    <w:p w:rsidR="00F0763B" w:rsidRPr="008C6661" w:rsidRDefault="00F0763B" w:rsidP="004C75F3">
      <w:pPr>
        <w:rPr>
          <w:rFonts w:ascii="Arial" w:hAnsi="Arial" w:cs="Arial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24.65pt;margin-top:3.5pt;width:254.15pt;height:17.7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F0763B" w:rsidRPr="008C6661" w:rsidRDefault="00F0763B" w:rsidP="004C75F3">
      <w:pPr>
        <w:rPr>
          <w:rFonts w:ascii="Arial" w:hAnsi="Arial" w:cs="Arial"/>
        </w:rPr>
      </w:pPr>
    </w:p>
    <w:p w:rsidR="00F0763B" w:rsidRPr="008C6661" w:rsidRDefault="00F0763B" w:rsidP="004C75F3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12"/>
      </w:tblGrid>
      <w:tr w:rsidR="00F0763B" w:rsidRPr="008C6661">
        <w:trPr>
          <w:cantSplit/>
          <w:jc w:val="center"/>
        </w:trPr>
        <w:tc>
          <w:tcPr>
            <w:tcW w:w="9612" w:type="dxa"/>
            <w:tcBorders>
              <w:top w:val="single" w:sz="4" w:space="0" w:color="auto"/>
            </w:tcBorders>
          </w:tcPr>
          <w:p w:rsidR="00F0763B" w:rsidRPr="008C6661" w:rsidRDefault="00F0763B" w:rsidP="00480495">
            <w:pPr>
              <w:pStyle w:val="Heading3"/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</w:pPr>
          </w:p>
        </w:tc>
      </w:tr>
      <w:tr w:rsidR="00F0763B" w:rsidRPr="008C6661">
        <w:trPr>
          <w:cantSplit/>
          <w:trHeight w:val="392"/>
          <w:jc w:val="center"/>
        </w:trPr>
        <w:tc>
          <w:tcPr>
            <w:tcW w:w="9612" w:type="dxa"/>
            <w:tcBorders>
              <w:bottom w:val="single" w:sz="4" w:space="0" w:color="auto"/>
            </w:tcBorders>
          </w:tcPr>
          <w:p w:rsidR="00F0763B" w:rsidRPr="008C6661" w:rsidRDefault="00F0763B" w:rsidP="00480495">
            <w:pPr>
              <w:pStyle w:val="Heading5"/>
              <w:ind w:firstLine="0"/>
              <w:jc w:val="center"/>
              <w:rPr>
                <w:rFonts w:ascii="Arial" w:hAnsi="Arial" w:cs="Arial"/>
                <w:b/>
                <w:bCs/>
                <w:caps/>
                <w:lang w:val="pt-BR"/>
              </w:rPr>
            </w:pPr>
            <w:r w:rsidRPr="008C6661">
              <w:rPr>
                <w:rFonts w:ascii="Arial" w:hAnsi="Arial" w:cs="Arial"/>
                <w:b/>
                <w:bCs/>
                <w:caps/>
                <w:lang w:val="pt-BR"/>
              </w:rPr>
              <w:t>CURSO DE LETRAS</w:t>
            </w:r>
          </w:p>
        </w:tc>
      </w:tr>
    </w:tbl>
    <w:p w:rsidR="00F0763B" w:rsidRPr="008C6661" w:rsidRDefault="00F0763B" w:rsidP="004C75F3">
      <w:pPr>
        <w:pStyle w:val="Caption"/>
        <w:rPr>
          <w:rFonts w:ascii="Arial" w:hAnsi="Arial" w:cs="Arial"/>
          <w:sz w:val="24"/>
          <w:szCs w:val="24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F0763B" w:rsidRPr="008C6661">
        <w:trPr>
          <w:cantSplit/>
          <w:jc w:val="center"/>
        </w:trPr>
        <w:tc>
          <w:tcPr>
            <w:tcW w:w="9667" w:type="dxa"/>
            <w:tcBorders>
              <w:top w:val="single" w:sz="4" w:space="0" w:color="auto"/>
            </w:tcBorders>
          </w:tcPr>
          <w:p w:rsidR="00F0763B" w:rsidRPr="008C6661" w:rsidRDefault="00F0763B" w:rsidP="00480495">
            <w:pPr>
              <w:pStyle w:val="Heading3"/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</w:pPr>
            <w:r w:rsidRPr="008C6661"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  <w:t>DISCIPLINA</w:t>
            </w:r>
          </w:p>
        </w:tc>
      </w:tr>
      <w:tr w:rsidR="00F0763B" w:rsidRPr="008C6661">
        <w:trPr>
          <w:cantSplit/>
          <w:trHeight w:val="392"/>
          <w:jc w:val="center"/>
        </w:trPr>
        <w:tc>
          <w:tcPr>
            <w:tcW w:w="9667" w:type="dxa"/>
            <w:tcBorders>
              <w:bottom w:val="single" w:sz="4" w:space="0" w:color="auto"/>
            </w:tcBorders>
          </w:tcPr>
          <w:p w:rsidR="00F0763B" w:rsidRPr="008C6661" w:rsidRDefault="00F0763B" w:rsidP="00480495">
            <w:pPr>
              <w:pStyle w:val="Heading5"/>
              <w:ind w:firstLine="0"/>
              <w:jc w:val="center"/>
              <w:rPr>
                <w:rFonts w:ascii="Arial" w:hAnsi="Arial" w:cs="Arial"/>
                <w:b/>
                <w:bCs/>
                <w:caps/>
                <w:lang w:val="pt-BR"/>
              </w:rPr>
            </w:pPr>
            <w:r w:rsidRPr="008C6661">
              <w:rPr>
                <w:rFonts w:ascii="Arial" w:hAnsi="Arial" w:cs="Arial"/>
                <w:b/>
                <w:bCs/>
                <w:caps/>
                <w:lang w:val="pt-BR"/>
              </w:rPr>
              <w:t>LÍteratura portuguesa III</w:t>
            </w:r>
          </w:p>
        </w:tc>
      </w:tr>
    </w:tbl>
    <w:p w:rsidR="00F0763B" w:rsidRPr="008C6661" w:rsidRDefault="00F0763B" w:rsidP="004C75F3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36"/>
        <w:gridCol w:w="1984"/>
        <w:gridCol w:w="1985"/>
        <w:gridCol w:w="1862"/>
      </w:tblGrid>
      <w:tr w:rsidR="00F0763B" w:rsidRPr="008C6661">
        <w:trPr>
          <w:cantSplit/>
          <w:jc w:val="center"/>
        </w:trPr>
        <w:tc>
          <w:tcPr>
            <w:tcW w:w="3836" w:type="dxa"/>
            <w:tcBorders>
              <w:top w:val="single" w:sz="2" w:space="0" w:color="auto"/>
              <w:bottom w:val="nil"/>
            </w:tcBorders>
          </w:tcPr>
          <w:p w:rsidR="00F0763B" w:rsidRPr="008C6661" w:rsidRDefault="00F0763B" w:rsidP="00480495">
            <w:pPr>
              <w:pStyle w:val="Heading3"/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nil"/>
            </w:tcBorders>
          </w:tcPr>
          <w:p w:rsidR="00F0763B" w:rsidRPr="008C6661" w:rsidRDefault="00F0763B" w:rsidP="00480495">
            <w:pPr>
              <w:pStyle w:val="Heading2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8C6661">
              <w:rPr>
                <w:rFonts w:ascii="Arial" w:hAnsi="Arial" w:cs="Arial"/>
                <w:b/>
                <w:bCs/>
                <w:i/>
                <w:iCs/>
                <w:lang w:val="pt-BR"/>
              </w:rPr>
              <w:t>SÉRIE</w:t>
            </w:r>
          </w:p>
        </w:tc>
        <w:tc>
          <w:tcPr>
            <w:tcW w:w="1985" w:type="dxa"/>
            <w:tcBorders>
              <w:top w:val="single" w:sz="2" w:space="0" w:color="auto"/>
              <w:bottom w:val="nil"/>
            </w:tcBorders>
          </w:tcPr>
          <w:p w:rsidR="00F0763B" w:rsidRPr="008C6661" w:rsidRDefault="00F0763B" w:rsidP="00480495">
            <w:pPr>
              <w:pStyle w:val="Heading3"/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</w:pPr>
          </w:p>
        </w:tc>
        <w:tc>
          <w:tcPr>
            <w:tcW w:w="1862" w:type="dxa"/>
            <w:tcBorders>
              <w:top w:val="single" w:sz="2" w:space="0" w:color="auto"/>
              <w:bottom w:val="nil"/>
            </w:tcBorders>
          </w:tcPr>
          <w:p w:rsidR="00F0763B" w:rsidRPr="008C6661" w:rsidRDefault="00F0763B" w:rsidP="00480495">
            <w:pPr>
              <w:pStyle w:val="Heading3"/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</w:pPr>
          </w:p>
        </w:tc>
      </w:tr>
      <w:tr w:rsidR="00F0763B" w:rsidRPr="008C6661">
        <w:trPr>
          <w:cantSplit/>
          <w:trHeight w:hRule="exact" w:val="400"/>
          <w:jc w:val="center"/>
        </w:trPr>
        <w:tc>
          <w:tcPr>
            <w:tcW w:w="3836" w:type="dxa"/>
            <w:tcBorders>
              <w:top w:val="nil"/>
            </w:tcBorders>
          </w:tcPr>
          <w:p w:rsidR="00F0763B" w:rsidRPr="008C6661" w:rsidRDefault="00F0763B" w:rsidP="00480495">
            <w:pPr>
              <w:pStyle w:val="Heading3"/>
              <w:jc w:val="center"/>
              <w:rPr>
                <w:rFonts w:ascii="Arial" w:hAnsi="Arial" w:cs="Arial"/>
                <w:caps/>
                <w:sz w:val="24"/>
                <w:szCs w:val="24"/>
                <w:lang w:val="pt-BR"/>
              </w:rPr>
            </w:pPr>
            <w:r w:rsidRPr="008C6661">
              <w:rPr>
                <w:rFonts w:ascii="Arial" w:hAnsi="Arial" w:cs="Arial"/>
                <w:caps/>
                <w:sz w:val="24"/>
                <w:szCs w:val="24"/>
                <w:lang w:val="pt-BR"/>
              </w:rPr>
              <w:t>LETRAS</w:t>
            </w:r>
          </w:p>
        </w:tc>
        <w:tc>
          <w:tcPr>
            <w:tcW w:w="1984" w:type="dxa"/>
            <w:tcBorders>
              <w:top w:val="nil"/>
            </w:tcBorders>
          </w:tcPr>
          <w:p w:rsidR="00F0763B" w:rsidRPr="008C6661" w:rsidRDefault="00F0763B" w:rsidP="00480495">
            <w:pPr>
              <w:pStyle w:val="Heading3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8C6661">
              <w:rPr>
                <w:rFonts w:ascii="Arial" w:hAnsi="Arial" w:cs="Arial"/>
                <w:sz w:val="24"/>
                <w:szCs w:val="24"/>
                <w:lang w:val="pt-BR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>a</w:t>
            </w:r>
          </w:p>
        </w:tc>
        <w:tc>
          <w:tcPr>
            <w:tcW w:w="1985" w:type="dxa"/>
            <w:tcBorders>
              <w:top w:val="nil"/>
            </w:tcBorders>
          </w:tcPr>
          <w:p w:rsidR="00F0763B" w:rsidRPr="008C6661" w:rsidRDefault="00F0763B" w:rsidP="00480495">
            <w:pPr>
              <w:pStyle w:val="Heading3"/>
              <w:jc w:val="center"/>
              <w:rPr>
                <w:rFonts w:ascii="Arial" w:hAnsi="Arial" w:cs="Arial"/>
                <w:caps/>
                <w:sz w:val="24"/>
                <w:szCs w:val="24"/>
                <w:lang w:val="pt-BR"/>
              </w:rPr>
            </w:pPr>
            <w:r w:rsidRPr="008C6661">
              <w:rPr>
                <w:rFonts w:ascii="Arial" w:hAnsi="Arial" w:cs="Arial"/>
                <w:caps/>
                <w:sz w:val="24"/>
                <w:szCs w:val="24"/>
                <w:lang w:val="pt-BR"/>
              </w:rPr>
              <w:t>120 A/H</w:t>
            </w:r>
          </w:p>
        </w:tc>
        <w:tc>
          <w:tcPr>
            <w:tcW w:w="1862" w:type="dxa"/>
            <w:tcBorders>
              <w:top w:val="nil"/>
            </w:tcBorders>
          </w:tcPr>
          <w:p w:rsidR="00F0763B" w:rsidRPr="008C6661" w:rsidRDefault="00F0763B" w:rsidP="00480495">
            <w:pPr>
              <w:pStyle w:val="Heading3"/>
              <w:jc w:val="center"/>
              <w:rPr>
                <w:rFonts w:ascii="Arial" w:hAnsi="Arial" w:cs="Arial"/>
                <w:caps/>
                <w:sz w:val="24"/>
                <w:szCs w:val="24"/>
                <w:lang w:val="pt-BR"/>
              </w:rPr>
            </w:pPr>
            <w:r w:rsidRPr="008C6661">
              <w:rPr>
                <w:rFonts w:ascii="Arial" w:hAnsi="Arial" w:cs="Arial"/>
                <w:caps/>
                <w:sz w:val="24"/>
                <w:szCs w:val="24"/>
                <w:lang w:val="pt-BR"/>
              </w:rPr>
              <w:t>2013</w:t>
            </w:r>
          </w:p>
        </w:tc>
      </w:tr>
    </w:tbl>
    <w:p w:rsidR="00F0763B" w:rsidRPr="008C6661" w:rsidRDefault="00F0763B" w:rsidP="004C75F3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F0763B" w:rsidRPr="008C6661">
        <w:trPr>
          <w:cantSplit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F0763B" w:rsidRPr="008C6661" w:rsidRDefault="00F0763B" w:rsidP="00480495">
            <w:pPr>
              <w:pStyle w:val="Heading3"/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</w:pPr>
            <w:r w:rsidRPr="008C6661"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  <w:t>PROFa.</w:t>
            </w:r>
          </w:p>
        </w:tc>
      </w:tr>
      <w:tr w:rsidR="00F0763B" w:rsidRPr="008C6661">
        <w:trPr>
          <w:cantSplit/>
          <w:trHeight w:val="392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F0763B" w:rsidRPr="008C6661" w:rsidRDefault="00F0763B" w:rsidP="00480495">
            <w:pPr>
              <w:pStyle w:val="Heading5"/>
              <w:ind w:firstLine="0"/>
              <w:jc w:val="center"/>
              <w:rPr>
                <w:rFonts w:ascii="Arial" w:hAnsi="Arial" w:cs="Arial"/>
                <w:b/>
                <w:bCs/>
                <w:caps/>
                <w:lang w:val="pt-BR"/>
              </w:rPr>
            </w:pPr>
            <w:r w:rsidRPr="008C6661">
              <w:rPr>
                <w:rFonts w:ascii="Arial" w:hAnsi="Arial" w:cs="Arial"/>
                <w:b/>
                <w:bCs/>
                <w:caps/>
                <w:lang w:val="pt-BR"/>
              </w:rPr>
              <w:t xml:space="preserve"> sandra iwata</w:t>
            </w:r>
          </w:p>
        </w:tc>
      </w:tr>
    </w:tbl>
    <w:p w:rsidR="00F0763B" w:rsidRPr="008C6661" w:rsidRDefault="00F0763B" w:rsidP="004C75F3">
      <w:pPr>
        <w:rPr>
          <w:rFonts w:ascii="Arial" w:hAnsi="Arial" w:cs="Arial"/>
        </w:rPr>
      </w:pPr>
    </w:p>
    <w:tbl>
      <w:tblPr>
        <w:tblW w:w="972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F0763B" w:rsidRPr="008C6661">
        <w:trPr>
          <w:trHeight w:val="378"/>
        </w:trPr>
        <w:tc>
          <w:tcPr>
            <w:tcW w:w="9720" w:type="dxa"/>
            <w:tcBorders>
              <w:bottom w:val="nil"/>
            </w:tcBorders>
          </w:tcPr>
          <w:p w:rsidR="00F0763B" w:rsidRPr="008C6661" w:rsidRDefault="00F0763B" w:rsidP="00480495">
            <w:pPr>
              <w:pStyle w:val="BodyText"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</w:rPr>
            </w:pPr>
            <w:r w:rsidRPr="008C6661">
              <w:rPr>
                <w:rFonts w:ascii="Arial" w:hAnsi="Arial" w:cs="Arial"/>
                <w:b/>
                <w:bCs/>
                <w:i/>
                <w:iCs/>
              </w:rPr>
              <w:t xml:space="preserve">I-EMENTA   </w:t>
            </w:r>
          </w:p>
        </w:tc>
      </w:tr>
      <w:tr w:rsidR="00F0763B" w:rsidRPr="008C6661">
        <w:tc>
          <w:tcPr>
            <w:tcW w:w="9720" w:type="dxa"/>
            <w:tcBorders>
              <w:top w:val="nil"/>
            </w:tcBorders>
          </w:tcPr>
          <w:p w:rsidR="00F0763B" w:rsidRPr="008C6661" w:rsidRDefault="00F0763B" w:rsidP="00480495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pré–modernismo</w:t>
            </w:r>
            <w:r w:rsidRPr="008C6661">
              <w:rPr>
                <w:rFonts w:ascii="Arial" w:hAnsi="Arial" w:cs="Arial"/>
              </w:rPr>
              <w:t>português em suas relações com os antecedentes do início do século e com os movimentos literários a ele subseq</w:t>
            </w:r>
            <w:r>
              <w:rPr>
                <w:rFonts w:ascii="Arial" w:hAnsi="Arial" w:cs="Arial"/>
              </w:rPr>
              <w:t>u</w:t>
            </w:r>
            <w:r w:rsidRPr="008C6661">
              <w:rPr>
                <w:rFonts w:ascii="Arial" w:hAnsi="Arial" w:cs="Arial"/>
              </w:rPr>
              <w:t xml:space="preserve">entes. Os textos e autores representativos das principais tendências da Literatura Portuguesa contemporânea. </w:t>
            </w:r>
          </w:p>
        </w:tc>
      </w:tr>
    </w:tbl>
    <w:p w:rsidR="00F0763B" w:rsidRPr="008C6661" w:rsidRDefault="00F0763B" w:rsidP="004C75F3">
      <w:pPr>
        <w:rPr>
          <w:rFonts w:ascii="Arial" w:hAnsi="Arial" w:cs="Arial"/>
        </w:rPr>
      </w:pPr>
    </w:p>
    <w:tbl>
      <w:tblPr>
        <w:tblW w:w="967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F0763B" w:rsidRPr="008C6661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3B" w:rsidRPr="008C6661" w:rsidRDefault="00F0763B" w:rsidP="00480495">
            <w:pPr>
              <w:pStyle w:val="Heading3"/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</w:pPr>
            <w:r w:rsidRPr="008C6661"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  <w:t>II – OBJETIVOS GERAIS</w:t>
            </w:r>
          </w:p>
        </w:tc>
      </w:tr>
      <w:tr w:rsidR="00F0763B" w:rsidRPr="008C6661">
        <w:trPr>
          <w:cantSplit/>
          <w:trHeight w:val="272"/>
          <w:jc w:val="center"/>
        </w:trPr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3B" w:rsidRPr="008C6661" w:rsidRDefault="00F0763B" w:rsidP="00480495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 xml:space="preserve">• Estudar e reconhecer a literatura portuguesa como forma de expressão da realidade nacional portuguesa, desde as origens ao maneirismo. </w:t>
            </w:r>
          </w:p>
          <w:p w:rsidR="00F0763B" w:rsidRPr="008C6661" w:rsidRDefault="00F0763B" w:rsidP="00480495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 xml:space="preserve">• Desenvolver a habilidade de ler, analisar e produzir textos analítico-interpretativos sobre textos literários portugueses, de diferentes gêneros, de acordo com os padrões mínimos do discurso científico. </w:t>
            </w:r>
          </w:p>
          <w:p w:rsidR="00F0763B" w:rsidRPr="008C6661" w:rsidRDefault="00F0763B" w:rsidP="00480495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>• Propiciar a articulação dos estudos de Literatura Portuguesa com a formação do profissional de Letras.</w:t>
            </w:r>
          </w:p>
          <w:p w:rsidR="00F0763B" w:rsidRPr="008C6661" w:rsidRDefault="00F0763B" w:rsidP="00480495">
            <w:pPr>
              <w:jc w:val="both"/>
              <w:rPr>
                <w:rFonts w:ascii="Arial" w:hAnsi="Arial" w:cs="Arial"/>
              </w:rPr>
            </w:pPr>
          </w:p>
        </w:tc>
      </w:tr>
      <w:tr w:rsidR="00F0763B" w:rsidRPr="008C6661">
        <w:trPr>
          <w:cantSplit/>
          <w:trHeight w:val="272"/>
          <w:jc w:val="center"/>
        </w:trPr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3B" w:rsidRDefault="00F0763B" w:rsidP="004C75F3">
            <w:pPr>
              <w:rPr>
                <w:rFonts w:ascii="Arial" w:hAnsi="Arial" w:cs="Arial"/>
              </w:rPr>
            </w:pPr>
          </w:p>
          <w:p w:rsidR="00F0763B" w:rsidRPr="004C75F3" w:rsidRDefault="00F0763B" w:rsidP="004C75F3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C75F3">
              <w:rPr>
                <w:rFonts w:ascii="Arial" w:hAnsi="Arial" w:cs="Arial"/>
                <w:b/>
                <w:bCs/>
                <w:i/>
                <w:iCs/>
              </w:rPr>
              <w:t>III - CONTEÚDO PROGRAMÁTICO</w:t>
            </w:r>
          </w:p>
        </w:tc>
      </w:tr>
      <w:tr w:rsidR="00F0763B" w:rsidRPr="008C6661">
        <w:trPr>
          <w:cantSplit/>
          <w:trHeight w:val="272"/>
          <w:jc w:val="center"/>
        </w:trPr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3B" w:rsidRPr="008C6661" w:rsidRDefault="00F0763B" w:rsidP="004C75F3">
            <w:pPr>
              <w:rPr>
                <w:rFonts w:ascii="Arial" w:hAnsi="Arial" w:cs="Arial"/>
              </w:rPr>
            </w:pPr>
          </w:p>
          <w:p w:rsidR="00F0763B" w:rsidRPr="008C6661" w:rsidRDefault="00F0763B" w:rsidP="004C75F3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>- As vanguardas artísticas europeias. Início do século XX. O Expressionismo. O Cubismo. O Dadaísmo – O Surrealismo .</w:t>
            </w:r>
          </w:p>
          <w:p w:rsidR="00F0763B" w:rsidRPr="008C6661" w:rsidRDefault="00F0763B" w:rsidP="004C75F3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>- Ulisses</w:t>
            </w:r>
          </w:p>
          <w:p w:rsidR="00F0763B" w:rsidRPr="008C6661" w:rsidRDefault="00F0763B" w:rsidP="004C75F3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>- O Modernismo em Portugal – panorama histórico-literário; a geração Orpheu</w:t>
            </w:r>
          </w:p>
          <w:p w:rsidR="00F0763B" w:rsidRDefault="00F0763B" w:rsidP="004C75F3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>- Fernando Pessoa – Obra (Ele mesmo)– Poesia Épica – Lírica; Poesia Heterônima – Alberto Caeiro – Ricardo Reis – Álvaro de Campos .</w:t>
            </w:r>
          </w:p>
          <w:p w:rsidR="00F0763B" w:rsidRPr="008C6661" w:rsidRDefault="00F0763B" w:rsidP="004C75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José Saramago e outros autores contemporâneos</w:t>
            </w:r>
          </w:p>
          <w:p w:rsidR="00F0763B" w:rsidRPr="008C6661" w:rsidRDefault="00F0763B" w:rsidP="004C75F3">
            <w:pPr>
              <w:rPr>
                <w:rFonts w:ascii="Arial" w:hAnsi="Arial" w:cs="Arial"/>
              </w:rPr>
            </w:pPr>
          </w:p>
        </w:tc>
      </w:tr>
    </w:tbl>
    <w:p w:rsidR="00F0763B" w:rsidRPr="008C6661" w:rsidRDefault="00F0763B" w:rsidP="004C75F3">
      <w:pPr>
        <w:rPr>
          <w:rFonts w:ascii="Arial" w:hAnsi="Arial" w:cs="Arial"/>
        </w:rPr>
      </w:pP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F0763B" w:rsidRPr="008C6661">
        <w:trPr>
          <w:jc w:val="center"/>
        </w:trPr>
        <w:tc>
          <w:tcPr>
            <w:tcW w:w="9661" w:type="dxa"/>
            <w:tcBorders>
              <w:bottom w:val="nil"/>
            </w:tcBorders>
          </w:tcPr>
          <w:p w:rsidR="00F0763B" w:rsidRPr="008C6661" w:rsidRDefault="00F0763B" w:rsidP="00480495">
            <w:pPr>
              <w:pStyle w:val="Heading3"/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</w:pPr>
            <w:r w:rsidRPr="008C6661"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  <w:t xml:space="preserve">IV 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  <w:t>– PROCEDIMENTOS DIDÁTICOS</w:t>
            </w:r>
          </w:p>
        </w:tc>
      </w:tr>
      <w:tr w:rsidR="00F0763B" w:rsidRPr="008C6661">
        <w:trPr>
          <w:jc w:val="center"/>
        </w:trPr>
        <w:tc>
          <w:tcPr>
            <w:tcW w:w="9661" w:type="dxa"/>
            <w:tcBorders>
              <w:top w:val="nil"/>
            </w:tcBorders>
          </w:tcPr>
          <w:p w:rsidR="00F0763B" w:rsidRPr="008C6661" w:rsidRDefault="00F0763B" w:rsidP="00480495">
            <w:pPr>
              <w:pStyle w:val="BodyText"/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 xml:space="preserve">       - O conteúdo será desenvolvido por meio de aulas dialogadas, leitura prévia de textos selecionados, pesquisa bibliográfica, problematização e trabalhos em equipe, estudos de casos (análise de textos orais e escritos), estudos dirigidos em sala de aula, resolução de exercícios. </w:t>
            </w:r>
          </w:p>
          <w:tbl>
            <w:tblPr>
              <w:tblpPr w:leftFromText="141" w:rightFromText="141" w:vertAnchor="text" w:horzAnchor="margin" w:tblpY="109"/>
              <w:tblW w:w="9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683"/>
            </w:tblGrid>
            <w:tr w:rsidR="00F0763B" w:rsidRPr="008C6661">
              <w:trPr>
                <w:cantSplit/>
                <w:trHeight w:val="251"/>
              </w:trPr>
              <w:tc>
                <w:tcPr>
                  <w:tcW w:w="968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763B" w:rsidRDefault="00F0763B" w:rsidP="000778AE">
                  <w:pPr>
                    <w:pStyle w:val="Heading3"/>
                    <w:rPr>
                      <w:rFonts w:ascii="Arial" w:hAnsi="Arial" w:cs="Arial"/>
                      <w:i/>
                      <w:iCs/>
                      <w:sz w:val="24"/>
                      <w:szCs w:val="24"/>
                      <w:lang w:val="pt-BR"/>
                    </w:rPr>
                  </w:pPr>
                </w:p>
                <w:p w:rsidR="00F0763B" w:rsidRPr="008C6661" w:rsidRDefault="00F0763B" w:rsidP="000778AE">
                  <w:pPr>
                    <w:pStyle w:val="Heading3"/>
                    <w:rPr>
                      <w:rFonts w:ascii="Arial" w:hAnsi="Arial" w:cs="Arial"/>
                      <w:i/>
                      <w:iCs/>
                      <w:sz w:val="24"/>
                      <w:szCs w:val="24"/>
                      <w:lang w:val="pt-BR"/>
                    </w:rPr>
                  </w:pPr>
                  <w:bookmarkStart w:id="0" w:name="_GoBack"/>
                  <w:bookmarkEnd w:id="0"/>
                  <w:r w:rsidRPr="008C6661">
                    <w:rPr>
                      <w:rFonts w:ascii="Arial" w:hAnsi="Arial" w:cs="Arial"/>
                      <w:i/>
                      <w:iCs/>
                      <w:sz w:val="24"/>
                      <w:szCs w:val="24"/>
                      <w:lang w:val="pt-BR"/>
                    </w:rPr>
                    <w:t xml:space="preserve">V </w:t>
                  </w:r>
                  <w:r>
                    <w:rPr>
                      <w:rFonts w:ascii="Arial" w:hAnsi="Arial" w:cs="Arial"/>
                      <w:i/>
                      <w:iCs/>
                      <w:sz w:val="24"/>
                      <w:szCs w:val="24"/>
                      <w:lang w:val="pt-BR"/>
                    </w:rPr>
                    <w:t>– CRITÉRIOS DE AVALIAÇÃO</w:t>
                  </w:r>
                </w:p>
              </w:tc>
            </w:tr>
            <w:tr w:rsidR="00F0763B" w:rsidRPr="008C6661">
              <w:trPr>
                <w:cantSplit/>
                <w:trHeight w:val="251"/>
              </w:trPr>
              <w:tc>
                <w:tcPr>
                  <w:tcW w:w="968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63B" w:rsidRPr="008C6661" w:rsidRDefault="00F0763B" w:rsidP="000778AE">
                  <w:pPr>
                    <w:pStyle w:val="Header"/>
                    <w:ind w:left="426"/>
                    <w:jc w:val="both"/>
                    <w:rPr>
                      <w:rFonts w:ascii="Arial" w:hAnsi="Arial" w:cs="Arial"/>
                    </w:rPr>
                  </w:pPr>
                  <w:r w:rsidRPr="008C6661">
                    <w:rPr>
                      <w:rFonts w:ascii="Arial" w:hAnsi="Arial" w:cs="Arial"/>
                    </w:rPr>
                    <w:t>. Análise critico-comparativa das obras citadas.</w:t>
                  </w:r>
                </w:p>
                <w:p w:rsidR="00F0763B" w:rsidRPr="008C6661" w:rsidRDefault="00F0763B" w:rsidP="000778AE">
                  <w:pPr>
                    <w:pStyle w:val="Header"/>
                    <w:ind w:left="426"/>
                    <w:jc w:val="both"/>
                    <w:rPr>
                      <w:rFonts w:ascii="Arial" w:hAnsi="Arial" w:cs="Arial"/>
                    </w:rPr>
                  </w:pPr>
                  <w:r w:rsidRPr="008C6661">
                    <w:rPr>
                      <w:rFonts w:ascii="Arial" w:hAnsi="Arial" w:cs="Arial"/>
                    </w:rPr>
                    <w:t>. Postura crítico-inovadora dos alunos nas atividades dinâmicas propostas pelo professor.</w:t>
                  </w:r>
                </w:p>
                <w:p w:rsidR="00F0763B" w:rsidRPr="008C6661" w:rsidRDefault="00F0763B" w:rsidP="000778AE">
                  <w:pPr>
                    <w:pStyle w:val="Header"/>
                    <w:ind w:left="426"/>
                    <w:jc w:val="both"/>
                    <w:rPr>
                      <w:rFonts w:ascii="Arial" w:hAnsi="Arial" w:cs="Arial"/>
                    </w:rPr>
                  </w:pPr>
                  <w:r w:rsidRPr="008C6661">
                    <w:rPr>
                      <w:rFonts w:ascii="Arial" w:hAnsi="Arial" w:cs="Arial"/>
                    </w:rPr>
                    <w:t>. Participação e interesse por pesquisas complementares diversificadas.</w:t>
                  </w:r>
                </w:p>
                <w:p w:rsidR="00F0763B" w:rsidRPr="008C6661" w:rsidRDefault="00F0763B" w:rsidP="000778AE">
                  <w:pPr>
                    <w:pStyle w:val="Header"/>
                    <w:ind w:left="426"/>
                    <w:jc w:val="both"/>
                    <w:rPr>
                      <w:rFonts w:ascii="Arial" w:hAnsi="Arial" w:cs="Arial"/>
                    </w:rPr>
                  </w:pPr>
                  <w:r w:rsidRPr="008C6661">
                    <w:rPr>
                      <w:rFonts w:ascii="Arial" w:hAnsi="Arial" w:cs="Arial"/>
                    </w:rPr>
                    <w:t>. Provas dissertativas.</w:t>
                  </w:r>
                </w:p>
                <w:p w:rsidR="00F0763B" w:rsidRPr="008C6661" w:rsidRDefault="00F0763B" w:rsidP="000778AE">
                  <w:pPr>
                    <w:pStyle w:val="Header"/>
                    <w:tabs>
                      <w:tab w:val="clear" w:pos="4419"/>
                      <w:tab w:val="clear" w:pos="8838"/>
                    </w:tabs>
                    <w:ind w:left="426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F0763B" w:rsidRPr="008C6661" w:rsidRDefault="00F0763B" w:rsidP="00480495">
            <w:pPr>
              <w:jc w:val="both"/>
              <w:rPr>
                <w:rFonts w:ascii="Arial" w:hAnsi="Arial" w:cs="Arial"/>
              </w:rPr>
            </w:pPr>
          </w:p>
        </w:tc>
      </w:tr>
    </w:tbl>
    <w:p w:rsidR="00F0763B" w:rsidRPr="008C6661" w:rsidRDefault="00F0763B" w:rsidP="004C75F3">
      <w:pPr>
        <w:rPr>
          <w:rFonts w:ascii="Arial" w:hAnsi="Arial" w:cs="Arial"/>
        </w:rPr>
      </w:pPr>
    </w:p>
    <w:p w:rsidR="00F0763B" w:rsidRPr="008C6661" w:rsidRDefault="00F0763B" w:rsidP="004C75F3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7"/>
      </w:tblGrid>
      <w:tr w:rsidR="00F0763B" w:rsidRPr="008C6661">
        <w:trPr>
          <w:cantSplit/>
          <w:trHeight w:val="273"/>
          <w:jc w:val="center"/>
        </w:trPr>
        <w:tc>
          <w:tcPr>
            <w:tcW w:w="9917" w:type="dxa"/>
            <w:tcBorders>
              <w:top w:val="single" w:sz="4" w:space="0" w:color="auto"/>
            </w:tcBorders>
          </w:tcPr>
          <w:p w:rsidR="00F0763B" w:rsidRPr="008C6661" w:rsidRDefault="00F0763B" w:rsidP="00480495">
            <w:pPr>
              <w:pStyle w:val="Heading3"/>
              <w:rPr>
                <w:rFonts w:ascii="Arial" w:hAnsi="Arial" w:cs="Arial"/>
                <w:i/>
                <w:iCs/>
                <w:sz w:val="24"/>
                <w:szCs w:val="24"/>
                <w:lang w:val="pt-BR"/>
              </w:rPr>
            </w:pPr>
          </w:p>
        </w:tc>
      </w:tr>
      <w:tr w:rsidR="00F0763B" w:rsidRPr="008C6661">
        <w:trPr>
          <w:cantSplit/>
          <w:trHeight w:val="5601"/>
          <w:jc w:val="center"/>
        </w:trPr>
        <w:tc>
          <w:tcPr>
            <w:tcW w:w="9917" w:type="dxa"/>
            <w:tcBorders>
              <w:top w:val="nil"/>
              <w:bottom w:val="single" w:sz="4" w:space="0" w:color="auto"/>
            </w:tcBorders>
          </w:tcPr>
          <w:p w:rsidR="00F0763B" w:rsidRPr="00120563" w:rsidRDefault="00F0763B" w:rsidP="00480495">
            <w:pPr>
              <w:pStyle w:val="Header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120563">
              <w:rPr>
                <w:rFonts w:ascii="Arial" w:hAnsi="Arial" w:cs="Arial"/>
                <w:b/>
                <w:bCs/>
                <w:i/>
                <w:iCs/>
              </w:rPr>
              <w:t>VI – BIBLIOGRAFIA BÁSICA</w:t>
            </w:r>
          </w:p>
          <w:p w:rsidR="00F0763B" w:rsidRDefault="00F0763B" w:rsidP="00480495">
            <w:pPr>
              <w:pStyle w:val="Header"/>
              <w:ind w:left="426" w:hanging="35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8C6661">
              <w:rPr>
                <w:rFonts w:ascii="Arial" w:hAnsi="Arial" w:cs="Arial"/>
              </w:rPr>
              <w:t>BDALA, Benjamin Jr. Movimentos e estilos literários. SP: Ática, 1995</w:t>
            </w:r>
          </w:p>
          <w:p w:rsidR="00F0763B" w:rsidRPr="008C6661" w:rsidRDefault="00F0763B" w:rsidP="00480495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 xml:space="preserve">BAKHTIN, Mikhail. Estética da criação verbal .São Paulo: Martins Fontes, 2003. </w:t>
            </w:r>
          </w:p>
          <w:p w:rsidR="00F0763B" w:rsidRPr="008C6661" w:rsidRDefault="00F0763B" w:rsidP="00480495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 xml:space="preserve">MOISÉS, Massaud. A literatura portuguesa através de textos. São Paulo: Cultrix, 1988. </w:t>
            </w:r>
          </w:p>
          <w:p w:rsidR="00F0763B" w:rsidRPr="008C6661" w:rsidRDefault="00F0763B" w:rsidP="00480495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 xml:space="preserve">-------------A Literatura Portuguesa. São Paulo: Cultrix, 2005. </w:t>
            </w:r>
          </w:p>
          <w:p w:rsidR="00F0763B" w:rsidRDefault="00F0763B" w:rsidP="00480495">
            <w:pPr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>SARAIVA , A. José; LOPES, Oscar. História da literatura portuguesa. Porto: Porto Editora.</w:t>
            </w:r>
          </w:p>
          <w:p w:rsidR="00F0763B" w:rsidRPr="00120563" w:rsidRDefault="00F0763B" w:rsidP="00480495">
            <w:pPr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BOSi, Alfredo. História Concisa da literatura brasileira. SP: Cultrix, 1999. Céu e Inferno. SP: Ática, 2003</w:t>
            </w:r>
          </w:p>
          <w:p w:rsidR="00F0763B" w:rsidRPr="00120563" w:rsidRDefault="00F0763B" w:rsidP="00480495">
            <w:pPr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CÂNDIDO, Antônio e Castelo, J. Aderaldo. Presença da literatura brasileira. SP: Difusão Européia do Livro, 1981</w:t>
            </w:r>
          </w:p>
          <w:p w:rsidR="00F0763B" w:rsidRPr="00120563" w:rsidRDefault="00F0763B" w:rsidP="00480495">
            <w:pPr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___________. Na sala de aula: caderno de análise literária. SP: Ática, 1998.</w:t>
            </w:r>
          </w:p>
          <w:p w:rsidR="00F0763B" w:rsidRPr="00120563" w:rsidRDefault="00F0763B" w:rsidP="00480495">
            <w:pPr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___________. Literatura e sociedade: estudos de teoria e história literária. SP: T.A. Queiroz, 2000</w:t>
            </w:r>
          </w:p>
          <w:p w:rsidR="00F0763B" w:rsidRPr="00120563" w:rsidRDefault="00F0763B" w:rsidP="00480495">
            <w:pPr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CARVALHAL, T.F&amp;Coutinho, E.F. Literatura comparada: textos fundadores. RJ: Rocco, 1994.</w:t>
            </w:r>
          </w:p>
          <w:p w:rsidR="00F0763B" w:rsidRPr="00120563" w:rsidRDefault="00F0763B" w:rsidP="00480495">
            <w:pPr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COUTINHO. Afrânio. Introdução à literatura do Brasil. RJ: Editora Distribuidora de Livros Escolares, Ltda, 1975.</w:t>
            </w:r>
          </w:p>
          <w:p w:rsidR="00F0763B" w:rsidRPr="00120563" w:rsidRDefault="00F0763B" w:rsidP="00480495">
            <w:pPr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___________. A literatura no Brasil. RJ: Editorial Sul-Americana, 1972.</w:t>
            </w:r>
          </w:p>
          <w:p w:rsidR="00F0763B" w:rsidRPr="008C6661" w:rsidRDefault="00F0763B" w:rsidP="00480495">
            <w:pPr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D’Onofrio, Salvatore. Literatura ocidental: Autores e obras fundamentais. SP: Ática, 1990.</w:t>
            </w:r>
          </w:p>
          <w:p w:rsidR="00F0763B" w:rsidRPr="008C6661" w:rsidRDefault="00F0763B" w:rsidP="00480495">
            <w:pPr>
              <w:jc w:val="both"/>
              <w:rPr>
                <w:rFonts w:ascii="Arial" w:hAnsi="Arial" w:cs="Arial"/>
              </w:rPr>
            </w:pPr>
          </w:p>
        </w:tc>
      </w:tr>
      <w:tr w:rsidR="00F0763B" w:rsidRPr="008C6661">
        <w:trPr>
          <w:cantSplit/>
          <w:trHeight w:val="647"/>
          <w:jc w:val="center"/>
        </w:trPr>
        <w:tc>
          <w:tcPr>
            <w:tcW w:w="9917" w:type="dxa"/>
            <w:tcBorders>
              <w:top w:val="nil"/>
              <w:bottom w:val="nil"/>
            </w:tcBorders>
          </w:tcPr>
          <w:p w:rsidR="00F0763B" w:rsidRDefault="00F0763B" w:rsidP="00480495">
            <w:pPr>
              <w:ind w:left="332" w:hanging="332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F0763B" w:rsidRPr="008C6661" w:rsidRDefault="00F0763B" w:rsidP="004C75F3">
            <w:pPr>
              <w:ind w:left="332" w:hanging="332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V- BIBLIOGRAFIA COMPLEMENTAR</w:t>
            </w:r>
          </w:p>
        </w:tc>
      </w:tr>
      <w:tr w:rsidR="00F0763B" w:rsidRPr="008C6661">
        <w:trPr>
          <w:cantSplit/>
          <w:trHeight w:val="272"/>
          <w:jc w:val="center"/>
        </w:trPr>
        <w:tc>
          <w:tcPr>
            <w:tcW w:w="9917" w:type="dxa"/>
            <w:tcBorders>
              <w:top w:val="nil"/>
              <w:bottom w:val="single" w:sz="4" w:space="0" w:color="auto"/>
            </w:tcBorders>
          </w:tcPr>
          <w:p w:rsidR="00F0763B" w:rsidRDefault="00F0763B" w:rsidP="00480495">
            <w:pPr>
              <w:ind w:left="332" w:hanging="332"/>
              <w:jc w:val="both"/>
              <w:rPr>
                <w:rFonts w:ascii="Arial" w:hAnsi="Arial" w:cs="Arial"/>
              </w:rPr>
            </w:pPr>
            <w:r w:rsidRPr="008C6661">
              <w:rPr>
                <w:rFonts w:ascii="Arial" w:hAnsi="Arial" w:cs="Arial"/>
              </w:rPr>
              <w:t>PLATÃO &amp; FIORIN.  Para entender o texto – leitura e redação. São Paulo, Ática, 1997.</w:t>
            </w:r>
          </w:p>
          <w:p w:rsidR="00F0763B" w:rsidRPr="00120563" w:rsidRDefault="00F0763B" w:rsidP="00480495">
            <w:pPr>
              <w:ind w:left="332" w:hanging="332"/>
              <w:jc w:val="both"/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ARRIGUCI, Davi Jr. Humildade, paixão e morte: a poesia de Manuel Bandeira. SP: Cia das Letras, 1990.</w:t>
            </w:r>
          </w:p>
          <w:p w:rsidR="00F0763B" w:rsidRPr="00120563" w:rsidRDefault="00F0763B" w:rsidP="00480495">
            <w:pPr>
              <w:ind w:left="332" w:hanging="332"/>
              <w:jc w:val="both"/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BARBOSA, J. Alexandre. As Ilusões da modernidade. SP: Perspectiva, 1986.</w:t>
            </w:r>
          </w:p>
          <w:p w:rsidR="00F0763B" w:rsidRPr="00120563" w:rsidRDefault="00F0763B" w:rsidP="00480495">
            <w:pPr>
              <w:ind w:left="332" w:hanging="332"/>
              <w:jc w:val="both"/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COUTINHO,Afrânio. Coleção Fortuna Crítica 1. RJ: Civilização Brasileira, 1978.</w:t>
            </w:r>
          </w:p>
          <w:p w:rsidR="00F0763B" w:rsidRPr="00120563" w:rsidRDefault="00F0763B" w:rsidP="00480495">
            <w:pPr>
              <w:ind w:left="332" w:hanging="332"/>
              <w:jc w:val="both"/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FAUSTINO, Mário. Poesia- expectativa. SP: Perspectiva, 1977</w:t>
            </w:r>
          </w:p>
          <w:p w:rsidR="00F0763B" w:rsidRPr="00120563" w:rsidRDefault="00F0763B" w:rsidP="00480495">
            <w:pPr>
              <w:ind w:left="332" w:hanging="332"/>
              <w:jc w:val="both"/>
              <w:rPr>
                <w:rFonts w:ascii="Arial" w:hAnsi="Arial" w:cs="Arial"/>
              </w:rPr>
            </w:pPr>
            <w:r w:rsidRPr="00120563">
              <w:rPr>
                <w:rFonts w:ascii="Arial" w:hAnsi="Arial" w:cs="Arial"/>
              </w:rPr>
              <w:t>GONZÁLES, A. J. Transcrição e permanência: Miro/João Cabral: da tela ao texto. SP: Iluminuras, 1989.</w:t>
            </w:r>
          </w:p>
          <w:p w:rsidR="00F0763B" w:rsidRPr="008C6661" w:rsidRDefault="00F0763B" w:rsidP="004C75F3">
            <w:pPr>
              <w:ind w:left="40"/>
              <w:jc w:val="both"/>
              <w:rPr>
                <w:rFonts w:ascii="Arial" w:hAnsi="Arial" w:cs="Arial"/>
              </w:rPr>
            </w:pPr>
          </w:p>
        </w:tc>
      </w:tr>
    </w:tbl>
    <w:p w:rsidR="00F0763B" w:rsidRDefault="00F0763B"/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00"/>
        <w:gridCol w:w="5040"/>
      </w:tblGrid>
      <w:tr w:rsidR="00F0763B" w:rsidRPr="008C6661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63B" w:rsidRPr="008C6661" w:rsidRDefault="00F0763B" w:rsidP="00480495">
            <w:pPr>
              <w:jc w:val="center"/>
              <w:rPr>
                <w:rFonts w:ascii="Arial" w:hAnsi="Arial" w:cs="Arial"/>
                <w:b/>
                <w:bCs/>
              </w:rPr>
            </w:pPr>
            <w:r w:rsidRPr="008C6661">
              <w:rPr>
                <w:rFonts w:ascii="Arial" w:hAnsi="Arial" w:cs="Arial"/>
                <w:b/>
                <w:bCs/>
              </w:rPr>
              <w:t>Pereira Barreto(SP), 28 de fevereiro de 2013.</w:t>
            </w:r>
          </w:p>
        </w:tc>
      </w:tr>
      <w:tr w:rsidR="00F0763B" w:rsidRPr="008C6661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63B" w:rsidRPr="008C6661" w:rsidRDefault="00F0763B" w:rsidP="00480495">
            <w:pPr>
              <w:rPr>
                <w:rFonts w:ascii="Arial" w:hAnsi="Arial" w:cs="Arial"/>
              </w:rPr>
            </w:pPr>
          </w:p>
        </w:tc>
      </w:tr>
      <w:tr w:rsidR="00F0763B" w:rsidRPr="008C6661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63B" w:rsidRPr="008C6661" w:rsidRDefault="00F0763B" w:rsidP="00480495">
            <w:pPr>
              <w:rPr>
                <w:rFonts w:ascii="Arial" w:hAnsi="Arial" w:cs="Arial"/>
              </w:rPr>
            </w:pPr>
          </w:p>
        </w:tc>
      </w:tr>
      <w:tr w:rsidR="00F0763B" w:rsidRPr="008C6661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63B" w:rsidRPr="008C6661" w:rsidRDefault="00F0763B" w:rsidP="00480495">
            <w:pPr>
              <w:rPr>
                <w:rFonts w:ascii="Arial" w:hAnsi="Arial" w:cs="Arial"/>
              </w:rPr>
            </w:pPr>
          </w:p>
        </w:tc>
      </w:tr>
      <w:tr w:rsidR="00F0763B" w:rsidRPr="008C6661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63B" w:rsidRPr="008C6661" w:rsidRDefault="00F0763B" w:rsidP="00480495">
            <w:pPr>
              <w:rPr>
                <w:rFonts w:ascii="Arial" w:hAnsi="Arial" w:cs="Arial"/>
              </w:rPr>
            </w:pPr>
          </w:p>
        </w:tc>
      </w:tr>
      <w:tr w:rsidR="00F0763B" w:rsidRPr="008C6661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63B" w:rsidRPr="008C6661" w:rsidRDefault="00F0763B" w:rsidP="00480495">
            <w:pPr>
              <w:rPr>
                <w:rFonts w:ascii="Arial" w:hAnsi="Arial" w:cs="Arial"/>
              </w:rPr>
            </w:pPr>
          </w:p>
        </w:tc>
      </w:tr>
      <w:tr w:rsidR="00F0763B" w:rsidRPr="008C6661">
        <w:trPr>
          <w:trHeight w:val="29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F0763B" w:rsidRPr="008C6661" w:rsidRDefault="00F0763B" w:rsidP="00480495">
            <w:pPr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0763B" w:rsidRPr="008C6661" w:rsidRDefault="00F0763B" w:rsidP="00480495">
            <w:pPr>
              <w:rPr>
                <w:rFonts w:ascii="Arial" w:hAnsi="Arial" w:cs="Arial"/>
              </w:rPr>
            </w:pPr>
          </w:p>
        </w:tc>
      </w:tr>
      <w:tr w:rsidR="00F0763B" w:rsidRPr="008C6661">
        <w:trPr>
          <w:trHeight w:val="29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F0763B" w:rsidRPr="008C6661" w:rsidRDefault="00F0763B" w:rsidP="00480495">
            <w:pPr>
              <w:jc w:val="center"/>
              <w:rPr>
                <w:rFonts w:ascii="Arial" w:hAnsi="Arial" w:cs="Arial"/>
                <w:b/>
                <w:bCs/>
              </w:rPr>
            </w:pPr>
            <w:r w:rsidRPr="008C6661">
              <w:rPr>
                <w:rFonts w:ascii="Arial" w:hAnsi="Arial" w:cs="Arial"/>
                <w:b/>
                <w:bCs/>
              </w:rPr>
              <w:t xml:space="preserve">Professor(a) Responsável: </w:t>
            </w:r>
          </w:p>
          <w:p w:rsidR="00F0763B" w:rsidRPr="008C6661" w:rsidRDefault="00F0763B" w:rsidP="0048049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0763B" w:rsidRPr="008C6661" w:rsidRDefault="00F0763B" w:rsidP="00480495">
            <w:pPr>
              <w:jc w:val="center"/>
              <w:rPr>
                <w:rFonts w:ascii="Arial" w:hAnsi="Arial" w:cs="Arial"/>
                <w:b/>
                <w:bCs/>
              </w:rPr>
            </w:pPr>
            <w:r w:rsidRPr="008C6661">
              <w:rPr>
                <w:rFonts w:ascii="Arial" w:hAnsi="Arial" w:cs="Arial"/>
                <w:b/>
                <w:bCs/>
              </w:rPr>
              <w:t>Profª Sandra A. A. IwataLima</w:t>
            </w:r>
          </w:p>
          <w:p w:rsidR="00F0763B" w:rsidRPr="008C6661" w:rsidRDefault="00F0763B" w:rsidP="0048049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0763B" w:rsidRPr="008C6661" w:rsidRDefault="00F0763B" w:rsidP="0048049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0763B" w:rsidRPr="008C6661" w:rsidRDefault="00F0763B" w:rsidP="0048049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0763B" w:rsidRPr="008C6661" w:rsidRDefault="00F0763B" w:rsidP="0048049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0763B" w:rsidRPr="008C6661" w:rsidRDefault="00F0763B" w:rsidP="0048049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0763B" w:rsidRPr="008C6661" w:rsidRDefault="00F0763B" w:rsidP="0048049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0763B" w:rsidRPr="008C6661" w:rsidRDefault="00F0763B" w:rsidP="00480495">
            <w:pPr>
              <w:jc w:val="center"/>
              <w:rPr>
                <w:rFonts w:ascii="Arial" w:hAnsi="Arial" w:cs="Arial"/>
                <w:b/>
                <w:bCs/>
              </w:rPr>
            </w:pPr>
            <w:r w:rsidRPr="008C6661">
              <w:rPr>
                <w:rFonts w:ascii="Arial" w:hAnsi="Arial" w:cs="Arial"/>
                <w:b/>
                <w:bCs/>
              </w:rPr>
              <w:t>Coordenador(a) do Curso</w:t>
            </w:r>
          </w:p>
        </w:tc>
      </w:tr>
    </w:tbl>
    <w:p w:rsidR="00F0763B" w:rsidRDefault="00F0763B"/>
    <w:sectPr w:rsidR="00F0763B" w:rsidSect="004C75F3">
      <w:pgSz w:w="11906" w:h="16838"/>
      <w:pgMar w:top="1417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75F3"/>
    <w:rsid w:val="000778AE"/>
    <w:rsid w:val="000E06FB"/>
    <w:rsid w:val="00120563"/>
    <w:rsid w:val="00480495"/>
    <w:rsid w:val="004C75F3"/>
    <w:rsid w:val="007C77EA"/>
    <w:rsid w:val="00802726"/>
    <w:rsid w:val="008C6661"/>
    <w:rsid w:val="00922ED5"/>
    <w:rsid w:val="00CE0742"/>
    <w:rsid w:val="00F07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75F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75F3"/>
    <w:pPr>
      <w:keepNext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75F3"/>
    <w:pPr>
      <w:keepNext/>
      <w:outlineLvl w:val="1"/>
    </w:pPr>
    <w:rPr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75F3"/>
    <w:pPr>
      <w:keepNext/>
      <w:outlineLvl w:val="2"/>
    </w:pPr>
    <w:rPr>
      <w:b/>
      <w:bCs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75F3"/>
    <w:pPr>
      <w:keepNext/>
      <w:ind w:firstLine="1985"/>
      <w:outlineLvl w:val="4"/>
    </w:pPr>
    <w:rPr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75F3"/>
    <w:pPr>
      <w:keepNext/>
      <w:jc w:val="center"/>
      <w:outlineLvl w:val="5"/>
    </w:pPr>
    <w:rPr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75F3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C75F3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C75F3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C75F3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C75F3"/>
    <w:rPr>
      <w:rFonts w:ascii="Times New Roman" w:hAnsi="Times New Roman" w:cs="Times New Roman"/>
      <w:i/>
      <w:iCs/>
      <w:sz w:val="20"/>
      <w:szCs w:val="20"/>
      <w:lang w:eastAsia="pt-BR"/>
    </w:rPr>
  </w:style>
  <w:style w:type="paragraph" w:styleId="BodyTextIndent">
    <w:name w:val="Body Text Indent"/>
    <w:basedOn w:val="Normal"/>
    <w:link w:val="BodyTextIndentChar"/>
    <w:uiPriority w:val="99"/>
    <w:rsid w:val="004C75F3"/>
    <w:pPr>
      <w:ind w:left="1276"/>
      <w:jc w:val="center"/>
    </w:pPr>
    <w:rPr>
      <w:color w:val="008000"/>
      <w:sz w:val="30"/>
      <w:szCs w:val="3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C75F3"/>
    <w:rPr>
      <w:rFonts w:ascii="Times New Roman" w:hAnsi="Times New Roman" w:cs="Times New Roman"/>
      <w:color w:val="008000"/>
      <w:sz w:val="20"/>
      <w:szCs w:val="20"/>
      <w:lang w:val="en-US" w:eastAsia="pt-BR"/>
    </w:rPr>
  </w:style>
  <w:style w:type="paragraph" w:styleId="Caption">
    <w:name w:val="caption"/>
    <w:basedOn w:val="Normal"/>
    <w:next w:val="Normal"/>
    <w:uiPriority w:val="99"/>
    <w:qFormat/>
    <w:rsid w:val="004C75F3"/>
    <w:rPr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99"/>
    <w:rsid w:val="004C75F3"/>
    <w:pPr>
      <w:autoSpaceDE w:val="0"/>
      <w:autoSpaceDN w:val="0"/>
      <w:adjustRightInd w:val="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C75F3"/>
    <w:rPr>
      <w:rFonts w:ascii="Times New Roman" w:hAnsi="Times New Roman" w:cs="Times New Roman"/>
      <w:sz w:val="20"/>
      <w:szCs w:val="20"/>
      <w:lang w:eastAsia="pt-BR"/>
    </w:rPr>
  </w:style>
  <w:style w:type="paragraph" w:styleId="Header">
    <w:name w:val="header"/>
    <w:basedOn w:val="Normal"/>
    <w:link w:val="HeaderChar"/>
    <w:uiPriority w:val="99"/>
    <w:rsid w:val="004C75F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75F3"/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610</Words>
  <Characters>3296</Characters>
  <Application>Microsoft Office Outlook</Application>
  <DocSecurity>0</DocSecurity>
  <Lines>0</Lines>
  <Paragraphs>0</Paragraphs>
  <ScaleCrop>false</ScaleCrop>
  <Company>FIU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Faculdades Integradas "Urubupungá"</dc:title>
  <dc:subject/>
  <dc:creator>usuario</dc:creator>
  <cp:keywords/>
  <dc:description/>
  <cp:lastModifiedBy>neto</cp:lastModifiedBy>
  <cp:revision>2</cp:revision>
  <dcterms:created xsi:type="dcterms:W3CDTF">2013-03-14T22:56:00Z</dcterms:created>
  <dcterms:modified xsi:type="dcterms:W3CDTF">2013-03-14T22:56:00Z</dcterms:modified>
</cp:coreProperties>
</file>