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7"/>
      </w:tblGrid>
      <w:tr w:rsidR="00F0763B" w:rsidRPr="008C6661" w:rsidTr="00241BD9">
        <w:tc>
          <w:tcPr>
            <w:tcW w:w="9997" w:type="dxa"/>
            <w:tcBorders>
              <w:top w:val="single" w:sz="18" w:space="0" w:color="auto"/>
              <w:bottom w:val="single" w:sz="18" w:space="0" w:color="auto"/>
            </w:tcBorders>
          </w:tcPr>
          <w:p w:rsidR="00F0763B" w:rsidRPr="00241BD9" w:rsidRDefault="006575AA" w:rsidP="00480495">
            <w:pPr>
              <w:pStyle w:val="Recuodecorpodetexto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</w:pPr>
            <w:r w:rsidRPr="006575AA"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 w:rsidR="00F0763B" w:rsidRPr="008C6661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  <w:t xml:space="preserve">      </w:t>
            </w:r>
            <w:r w:rsidR="00F0763B" w:rsidRPr="00241BD9"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  <w:t>Faculdades Integradas "Urubupungá"</w:t>
            </w:r>
          </w:p>
          <w:p w:rsidR="00F0763B" w:rsidRPr="008C6661" w:rsidRDefault="00F0763B" w:rsidP="00480495">
            <w:pPr>
              <w:pStyle w:val="Recuodecorpodetexto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</w:pPr>
          </w:p>
          <w:p w:rsidR="00F0763B" w:rsidRPr="008C6661" w:rsidRDefault="00F0763B" w:rsidP="00480495">
            <w:pPr>
              <w:pStyle w:val="Ttulo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661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  <w:r w:rsidRPr="00241BD9">
              <w:rPr>
                <w:rFonts w:ascii="Arial" w:hAnsi="Arial" w:cs="Arial"/>
                <w:sz w:val="14"/>
                <w:szCs w:val="24"/>
              </w:rPr>
              <w:t>Av. Cel. Jonas Alves de Mello, 1660 – Centro – Pereira Barreto – São Paulo – Fones (018) 3704-4242 – FAX 3704-</w:t>
            </w:r>
            <w:proofErr w:type="gramStart"/>
            <w:r w:rsidRPr="00241BD9">
              <w:rPr>
                <w:rFonts w:ascii="Arial" w:hAnsi="Arial" w:cs="Arial"/>
                <w:sz w:val="14"/>
                <w:szCs w:val="24"/>
              </w:rPr>
              <w:t>4222</w:t>
            </w:r>
            <w:proofErr w:type="gramEnd"/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p w:rsidR="00F0763B" w:rsidRPr="008C6661" w:rsidRDefault="006575AA" w:rsidP="004C75F3">
      <w:pPr>
        <w:rPr>
          <w:rFonts w:ascii="Arial" w:hAnsi="Arial" w:cs="Arial"/>
        </w:rPr>
      </w:pPr>
      <w:r w:rsidRPr="006575A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F0763B" w:rsidRPr="008C6661" w:rsidRDefault="00F0763B" w:rsidP="004C75F3">
      <w:pPr>
        <w:rPr>
          <w:rFonts w:ascii="Arial" w:hAnsi="Arial" w:cs="Arial"/>
        </w:rPr>
      </w:pPr>
    </w:p>
    <w:p w:rsidR="00F0763B" w:rsidRDefault="00F0763B" w:rsidP="004C75F3">
      <w:pPr>
        <w:rPr>
          <w:rFonts w:ascii="Arial" w:hAnsi="Arial" w:cs="Arial"/>
        </w:rPr>
      </w:pPr>
    </w:p>
    <w:p w:rsidR="00234DEE" w:rsidRPr="008C6661" w:rsidRDefault="00234DEE" w:rsidP="004C75F3">
      <w:pPr>
        <w:rPr>
          <w:rFonts w:ascii="Arial" w:hAnsi="Arial" w:cs="Arial"/>
        </w:rPr>
      </w:pP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2"/>
      </w:tblGrid>
      <w:tr w:rsidR="00F0763B" w:rsidRPr="00427A19" w:rsidTr="00427A19">
        <w:trPr>
          <w:cantSplit/>
          <w:trHeight w:val="392"/>
          <w:jc w:val="center"/>
        </w:trPr>
        <w:tc>
          <w:tcPr>
            <w:tcW w:w="9612" w:type="dxa"/>
            <w:tcBorders>
              <w:bottom w:val="single" w:sz="4" w:space="0" w:color="auto"/>
            </w:tcBorders>
          </w:tcPr>
          <w:p w:rsidR="00F0763B" w:rsidRPr="00427A19" w:rsidRDefault="00427A19" w:rsidP="00427A19">
            <w:pPr>
              <w:pStyle w:val="Ttulo5"/>
              <w:ind w:firstLine="0"/>
              <w:rPr>
                <w:bCs/>
                <w:caps/>
                <w:sz w:val="20"/>
                <w:szCs w:val="20"/>
                <w:lang w:val="pt-BR"/>
              </w:rPr>
            </w:pPr>
            <w:r w:rsidRPr="00427A19">
              <w:rPr>
                <w:bCs/>
                <w:caps/>
                <w:sz w:val="20"/>
                <w:szCs w:val="20"/>
                <w:lang w:val="pt-BR"/>
              </w:rPr>
              <w:t xml:space="preserve">COORDENADORIA:           </w:t>
            </w:r>
            <w:r w:rsidR="00241BD9">
              <w:rPr>
                <w:bCs/>
                <w:caps/>
                <w:sz w:val="20"/>
                <w:szCs w:val="20"/>
                <w:lang w:val="pt-BR"/>
              </w:rPr>
              <w:t xml:space="preserve">               </w:t>
            </w:r>
            <w:r w:rsidRPr="00427A19">
              <w:rPr>
                <w:bCs/>
                <w:caps/>
                <w:sz w:val="20"/>
                <w:szCs w:val="20"/>
                <w:lang w:val="pt-BR"/>
              </w:rPr>
              <w:t xml:space="preserve">   </w:t>
            </w:r>
            <w:r w:rsidR="00F0763B" w:rsidRPr="00427A19">
              <w:rPr>
                <w:bCs/>
                <w:caps/>
                <w:sz w:val="20"/>
                <w:szCs w:val="20"/>
                <w:lang w:val="pt-BR"/>
              </w:rPr>
              <w:t xml:space="preserve"> LETRAS</w:t>
            </w:r>
          </w:p>
        </w:tc>
      </w:tr>
    </w:tbl>
    <w:p w:rsidR="00F0763B" w:rsidRPr="00234DEE" w:rsidRDefault="00F0763B" w:rsidP="004C75F3">
      <w:pPr>
        <w:pStyle w:val="Legenda"/>
        <w:rPr>
          <w:b w:val="0"/>
          <w:sz w:val="8"/>
          <w:szCs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F0763B" w:rsidRPr="00427A19" w:rsidTr="00427A19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F0763B" w:rsidRPr="00427A19" w:rsidRDefault="00F0763B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DISCIPLINA</w:t>
            </w:r>
            <w:r w:rsidR="00427A19" w:rsidRPr="00427A19">
              <w:rPr>
                <w:b w:val="0"/>
                <w:iCs/>
                <w:lang w:val="pt-BR"/>
              </w:rPr>
              <w:t>:</w:t>
            </w:r>
            <w:r w:rsidR="00241BD9">
              <w:rPr>
                <w:b w:val="0"/>
                <w:iCs/>
                <w:lang w:val="pt-BR"/>
              </w:rPr>
              <w:t xml:space="preserve">               </w:t>
            </w:r>
            <w:r w:rsidR="00427A19" w:rsidRPr="00427A19">
              <w:rPr>
                <w:b w:val="0"/>
                <w:iCs/>
                <w:lang w:val="pt-BR"/>
              </w:rPr>
              <w:t xml:space="preserve"> </w:t>
            </w:r>
            <w:r w:rsidR="00427A19" w:rsidRPr="00427A19">
              <w:rPr>
                <w:b w:val="0"/>
                <w:caps/>
                <w:lang w:val="pt-BR"/>
              </w:rPr>
              <w:t>LÍteratura portuguesa II</w:t>
            </w:r>
          </w:p>
        </w:tc>
      </w:tr>
    </w:tbl>
    <w:p w:rsidR="00F0763B" w:rsidRPr="00234DEE" w:rsidRDefault="00F0763B" w:rsidP="004C75F3">
      <w:pPr>
        <w:rPr>
          <w:sz w:val="8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6"/>
        <w:gridCol w:w="1424"/>
        <w:gridCol w:w="2545"/>
        <w:gridCol w:w="1862"/>
      </w:tblGrid>
      <w:tr w:rsidR="00F0763B" w:rsidRPr="00427A19" w:rsidTr="00885E66">
        <w:trPr>
          <w:cantSplit/>
          <w:jc w:val="center"/>
        </w:trPr>
        <w:tc>
          <w:tcPr>
            <w:tcW w:w="3836" w:type="dxa"/>
            <w:tcBorders>
              <w:top w:val="single" w:sz="2" w:space="0" w:color="auto"/>
              <w:bottom w:val="single" w:sz="4" w:space="0" w:color="auto"/>
            </w:tcBorders>
          </w:tcPr>
          <w:p w:rsidR="00F0763B" w:rsidRPr="00427A19" w:rsidRDefault="00427A19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CURSO:</w:t>
            </w:r>
            <w:proofErr w:type="gramStart"/>
            <w:r w:rsidR="00241BD9">
              <w:rPr>
                <w:b w:val="0"/>
                <w:iCs/>
                <w:lang w:val="pt-BR"/>
              </w:rPr>
              <w:t xml:space="preserve">   </w:t>
            </w:r>
            <w:r w:rsidRPr="00427A19">
              <w:rPr>
                <w:b w:val="0"/>
                <w:iCs/>
                <w:lang w:val="pt-BR"/>
              </w:rPr>
              <w:t xml:space="preserve"> </w:t>
            </w:r>
            <w:proofErr w:type="gramEnd"/>
            <w:r w:rsidRPr="00427A19">
              <w:rPr>
                <w:b w:val="0"/>
                <w:iCs/>
                <w:lang w:val="pt-BR"/>
              </w:rPr>
              <w:t>LETRAS</w:t>
            </w:r>
          </w:p>
        </w:tc>
        <w:tc>
          <w:tcPr>
            <w:tcW w:w="1424" w:type="dxa"/>
            <w:tcBorders>
              <w:top w:val="single" w:sz="2" w:space="0" w:color="auto"/>
              <w:bottom w:val="single" w:sz="4" w:space="0" w:color="auto"/>
            </w:tcBorders>
          </w:tcPr>
          <w:p w:rsidR="00F0763B" w:rsidRPr="00427A19" w:rsidRDefault="00F0763B" w:rsidP="00480495">
            <w:pPr>
              <w:pStyle w:val="Ttulo2"/>
              <w:rPr>
                <w:bCs/>
                <w:iCs/>
                <w:sz w:val="20"/>
                <w:szCs w:val="20"/>
                <w:lang w:val="pt-BR"/>
              </w:rPr>
            </w:pPr>
            <w:r w:rsidRPr="00427A19">
              <w:rPr>
                <w:bCs/>
                <w:iCs/>
                <w:sz w:val="20"/>
                <w:szCs w:val="20"/>
                <w:lang w:val="pt-BR"/>
              </w:rPr>
              <w:t>SÉRIE</w:t>
            </w:r>
            <w:r w:rsidR="00427A19" w:rsidRPr="00427A19">
              <w:rPr>
                <w:bCs/>
                <w:iCs/>
                <w:sz w:val="20"/>
                <w:szCs w:val="20"/>
                <w:lang w:val="pt-BR"/>
              </w:rPr>
              <w:t>:</w:t>
            </w:r>
            <w:proofErr w:type="gramStart"/>
            <w:r w:rsidR="00427A19" w:rsidRPr="00427A19">
              <w:rPr>
                <w:bCs/>
                <w:iCs/>
                <w:sz w:val="20"/>
                <w:szCs w:val="20"/>
                <w:lang w:val="pt-BR"/>
              </w:rPr>
              <w:t xml:space="preserve"> </w:t>
            </w:r>
            <w:r w:rsidR="00241BD9">
              <w:rPr>
                <w:bCs/>
                <w:iCs/>
                <w:sz w:val="20"/>
                <w:szCs w:val="20"/>
                <w:lang w:val="pt-BR"/>
              </w:rPr>
              <w:t xml:space="preserve">   </w:t>
            </w:r>
            <w:proofErr w:type="gramEnd"/>
            <w:r w:rsidR="00427A19" w:rsidRPr="00427A19">
              <w:rPr>
                <w:bCs/>
                <w:iCs/>
                <w:sz w:val="20"/>
                <w:szCs w:val="20"/>
                <w:lang w:val="pt-BR"/>
              </w:rPr>
              <w:t>3ª</w:t>
            </w:r>
          </w:p>
        </w:tc>
        <w:tc>
          <w:tcPr>
            <w:tcW w:w="2545" w:type="dxa"/>
            <w:tcBorders>
              <w:top w:val="single" w:sz="2" w:space="0" w:color="auto"/>
              <w:bottom w:val="single" w:sz="4" w:space="0" w:color="auto"/>
            </w:tcBorders>
          </w:tcPr>
          <w:p w:rsidR="00F0763B" w:rsidRPr="00427A19" w:rsidRDefault="00427A19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CARGA HORÁRIA:</w:t>
            </w:r>
            <w:proofErr w:type="gramStart"/>
            <w:r w:rsidRPr="00427A19">
              <w:rPr>
                <w:b w:val="0"/>
                <w:iCs/>
                <w:lang w:val="pt-BR"/>
              </w:rPr>
              <w:t xml:space="preserve"> </w:t>
            </w:r>
            <w:r w:rsidR="00885E66">
              <w:rPr>
                <w:b w:val="0"/>
                <w:iCs/>
                <w:lang w:val="pt-BR"/>
              </w:rPr>
              <w:t xml:space="preserve"> </w:t>
            </w:r>
            <w:proofErr w:type="gramEnd"/>
            <w:r w:rsidRPr="00427A19">
              <w:rPr>
                <w:b w:val="0"/>
                <w:iCs/>
                <w:lang w:val="pt-BR"/>
              </w:rPr>
              <w:t>120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F0763B" w:rsidRPr="00427A19" w:rsidRDefault="00427A19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ANO:</w:t>
            </w:r>
            <w:proofErr w:type="gramStart"/>
            <w:r w:rsidRPr="00427A19">
              <w:rPr>
                <w:b w:val="0"/>
                <w:iCs/>
                <w:lang w:val="pt-BR"/>
              </w:rPr>
              <w:t xml:space="preserve"> </w:t>
            </w:r>
            <w:r w:rsidR="00885E66">
              <w:rPr>
                <w:b w:val="0"/>
                <w:iCs/>
                <w:lang w:val="pt-BR"/>
              </w:rPr>
              <w:t xml:space="preserve"> </w:t>
            </w:r>
            <w:proofErr w:type="gramEnd"/>
            <w:r w:rsidRPr="00427A19">
              <w:rPr>
                <w:b w:val="0"/>
                <w:iCs/>
                <w:lang w:val="pt-BR"/>
              </w:rPr>
              <w:t>2014</w:t>
            </w:r>
          </w:p>
        </w:tc>
      </w:tr>
    </w:tbl>
    <w:p w:rsidR="00F0763B" w:rsidRPr="00234DEE" w:rsidRDefault="00F0763B" w:rsidP="004C75F3">
      <w:pPr>
        <w:rPr>
          <w:sz w:val="1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F0763B" w:rsidRPr="00427A19" w:rsidTr="00427A19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F0763B" w:rsidRPr="00427A19" w:rsidRDefault="00427A19" w:rsidP="00480495">
            <w:pPr>
              <w:pStyle w:val="Ttulo3"/>
              <w:rPr>
                <w:b w:val="0"/>
                <w:iCs/>
                <w:lang w:val="pt-BR"/>
              </w:rPr>
            </w:pPr>
            <w:r>
              <w:rPr>
                <w:b w:val="0"/>
                <w:iCs/>
                <w:lang w:val="pt-BR"/>
              </w:rPr>
              <w:t xml:space="preserve">PROFESSORA: </w:t>
            </w:r>
            <w:r w:rsidR="00885E66">
              <w:rPr>
                <w:b w:val="0"/>
                <w:iCs/>
                <w:lang w:val="pt-BR"/>
              </w:rPr>
              <w:t xml:space="preserve">                    </w:t>
            </w:r>
            <w:r w:rsidRPr="00427A19">
              <w:rPr>
                <w:b w:val="0"/>
                <w:caps/>
                <w:lang w:val="pt-BR"/>
              </w:rPr>
              <w:t>sandra iwata</w:t>
            </w:r>
          </w:p>
        </w:tc>
      </w:tr>
    </w:tbl>
    <w:p w:rsidR="00F0763B" w:rsidRPr="00234DEE" w:rsidRDefault="00F0763B" w:rsidP="004C75F3">
      <w:pPr>
        <w:rPr>
          <w:sz w:val="8"/>
          <w:szCs w:val="20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F0763B" w:rsidRPr="00427A19" w:rsidTr="00234DEE">
        <w:trPr>
          <w:trHeight w:val="230"/>
        </w:trPr>
        <w:tc>
          <w:tcPr>
            <w:tcW w:w="9640" w:type="dxa"/>
            <w:tcBorders>
              <w:bottom w:val="single" w:sz="4" w:space="0" w:color="auto"/>
            </w:tcBorders>
          </w:tcPr>
          <w:p w:rsidR="00F0763B" w:rsidRPr="00427A19" w:rsidRDefault="00F0763B" w:rsidP="00480495">
            <w:pPr>
              <w:pStyle w:val="Corpodetexto"/>
              <w:autoSpaceDE/>
              <w:autoSpaceDN/>
              <w:adjustRightInd/>
              <w:rPr>
                <w:bCs/>
                <w:iCs/>
                <w:sz w:val="20"/>
                <w:szCs w:val="20"/>
              </w:rPr>
            </w:pPr>
            <w:r w:rsidRPr="00427A19">
              <w:rPr>
                <w:bCs/>
                <w:iCs/>
                <w:sz w:val="20"/>
                <w:szCs w:val="20"/>
              </w:rPr>
              <w:t>I-EMENTA</w:t>
            </w:r>
            <w:proofErr w:type="gramStart"/>
            <w:r w:rsidRPr="00427A19">
              <w:rPr>
                <w:bCs/>
                <w:iCs/>
                <w:sz w:val="20"/>
                <w:szCs w:val="20"/>
              </w:rPr>
              <w:t xml:space="preserve">   </w:t>
            </w:r>
          </w:p>
        </w:tc>
        <w:proofErr w:type="gramEnd"/>
      </w:tr>
      <w:tr w:rsidR="00F0763B" w:rsidRPr="00427A19" w:rsidTr="00885E66">
        <w:tc>
          <w:tcPr>
            <w:tcW w:w="9640" w:type="dxa"/>
            <w:tcBorders>
              <w:top w:val="single" w:sz="4" w:space="0" w:color="auto"/>
            </w:tcBorders>
          </w:tcPr>
          <w:p w:rsidR="00F0763B" w:rsidRDefault="00F0763B" w:rsidP="00480495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>O</w:t>
            </w:r>
            <w:r w:rsidR="00241BD9">
              <w:rPr>
                <w:sz w:val="20"/>
                <w:szCs w:val="20"/>
              </w:rPr>
              <w:t xml:space="preserve"> </w:t>
            </w:r>
            <w:proofErr w:type="spellStart"/>
            <w:r w:rsidRPr="00427A19">
              <w:rPr>
                <w:sz w:val="20"/>
                <w:szCs w:val="20"/>
              </w:rPr>
              <w:t>pré–modernismoportuguês</w:t>
            </w:r>
            <w:proofErr w:type="spellEnd"/>
            <w:r w:rsidRPr="00427A19">
              <w:rPr>
                <w:sz w:val="20"/>
                <w:szCs w:val="20"/>
              </w:rPr>
              <w:t xml:space="preserve"> em suas relações com os antecedentes do início do século e com os movimentos literários a ele subsequentes. Os textos e autores representativos das principais tendências da Literatura Portuguesa contemporânea. </w:t>
            </w:r>
          </w:p>
          <w:p w:rsidR="007B7635" w:rsidRPr="00427A19" w:rsidRDefault="007B7635" w:rsidP="00480495">
            <w:pPr>
              <w:rPr>
                <w:sz w:val="20"/>
                <w:szCs w:val="20"/>
              </w:rPr>
            </w:pPr>
          </w:p>
        </w:tc>
      </w:tr>
    </w:tbl>
    <w:p w:rsidR="00F0763B" w:rsidRPr="00234DEE" w:rsidRDefault="00F0763B" w:rsidP="004C75F3">
      <w:pPr>
        <w:rPr>
          <w:sz w:val="8"/>
          <w:szCs w:val="20"/>
        </w:rPr>
      </w:pPr>
    </w:p>
    <w:tbl>
      <w:tblPr>
        <w:tblW w:w="967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F0763B" w:rsidRPr="00427A19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427A19" w:rsidRDefault="00F0763B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II – OBJETIVOS GERAIS</w:t>
            </w:r>
          </w:p>
        </w:tc>
      </w:tr>
      <w:tr w:rsidR="00F0763B" w:rsidRPr="00427A19" w:rsidTr="00234DEE">
        <w:trPr>
          <w:cantSplit/>
          <w:trHeight w:val="1169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66" w:rsidRDefault="00F0763B" w:rsidP="0048049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85E66">
              <w:rPr>
                <w:sz w:val="20"/>
                <w:szCs w:val="20"/>
              </w:rPr>
              <w:t xml:space="preserve">Estudar e reconhecer a literatura portuguesa como forma de expressão da realidade nacional portuguesa, desde as origens ao maneirismo. </w:t>
            </w:r>
          </w:p>
          <w:p w:rsidR="00F0763B" w:rsidRPr="00885E66" w:rsidRDefault="00F0763B" w:rsidP="0048049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85E66">
              <w:rPr>
                <w:sz w:val="20"/>
                <w:szCs w:val="20"/>
              </w:rPr>
              <w:t xml:space="preserve"> Desenvolver a habilidade de ler, analisar e produzir textos analítico-interpretativos sobre textos literários portugueses, de diferentes gêneros, de acordo com os padrões mínimos do discurso científico. </w:t>
            </w:r>
          </w:p>
          <w:p w:rsidR="00F0763B" w:rsidRPr="00427A19" w:rsidRDefault="00F0763B" w:rsidP="00885E6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>Propiciar a articulação dos estudos de Literatura Portuguesa com a formação do profissional de Letras.</w:t>
            </w:r>
          </w:p>
          <w:p w:rsidR="00F0763B" w:rsidRPr="00427A19" w:rsidRDefault="00F0763B" w:rsidP="00480495">
            <w:pPr>
              <w:jc w:val="both"/>
              <w:rPr>
                <w:sz w:val="20"/>
                <w:szCs w:val="20"/>
              </w:rPr>
            </w:pPr>
          </w:p>
        </w:tc>
      </w:tr>
      <w:tr w:rsidR="00F0763B" w:rsidRPr="00427A19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241BD9" w:rsidRDefault="00F0763B" w:rsidP="004C75F3">
            <w:pPr>
              <w:rPr>
                <w:sz w:val="8"/>
                <w:szCs w:val="20"/>
              </w:rPr>
            </w:pPr>
          </w:p>
          <w:p w:rsidR="00F0763B" w:rsidRPr="00427A19" w:rsidRDefault="00F0763B" w:rsidP="004C75F3">
            <w:pPr>
              <w:rPr>
                <w:bCs/>
                <w:iCs/>
                <w:sz w:val="20"/>
                <w:szCs w:val="20"/>
              </w:rPr>
            </w:pPr>
            <w:r w:rsidRPr="00427A19">
              <w:rPr>
                <w:bCs/>
                <w:iCs/>
                <w:sz w:val="20"/>
                <w:szCs w:val="20"/>
              </w:rPr>
              <w:t>III - CONTEÚDO PROGRAMÁTICO</w:t>
            </w:r>
          </w:p>
        </w:tc>
      </w:tr>
      <w:tr w:rsidR="00F0763B" w:rsidRPr="00427A19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427A19" w:rsidRDefault="00F0763B" w:rsidP="004C75F3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- As vanguardas artísticas europeias. Início do século XX. O Expressionismo. O Cubismo. O Dadaísmo – O </w:t>
            </w:r>
            <w:proofErr w:type="gramStart"/>
            <w:r w:rsidRPr="00427A19">
              <w:rPr>
                <w:sz w:val="20"/>
                <w:szCs w:val="20"/>
              </w:rPr>
              <w:t>Surrealismo .</w:t>
            </w:r>
            <w:proofErr w:type="gramEnd"/>
          </w:p>
          <w:p w:rsidR="00F0763B" w:rsidRPr="00427A19" w:rsidRDefault="00F0763B" w:rsidP="004C75F3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>- Ulisses</w:t>
            </w:r>
          </w:p>
          <w:p w:rsidR="00F0763B" w:rsidRPr="00427A19" w:rsidRDefault="00F0763B" w:rsidP="004C75F3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- O Modernismo em Portugal – panorama histórico-literário; a geração </w:t>
            </w:r>
            <w:proofErr w:type="gramStart"/>
            <w:r w:rsidRPr="00427A19">
              <w:rPr>
                <w:sz w:val="20"/>
                <w:szCs w:val="20"/>
              </w:rPr>
              <w:t>Orpheu</w:t>
            </w:r>
            <w:proofErr w:type="gramEnd"/>
          </w:p>
          <w:p w:rsidR="00F0763B" w:rsidRPr="00427A19" w:rsidRDefault="00F0763B" w:rsidP="004C75F3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- Fernando Pessoa – Obra (Ele mesmo)– Poesia Épica – Lírica; Poesia Heterônima – Alberto Caeiro – Ricardo Reis – Álvaro de </w:t>
            </w:r>
            <w:proofErr w:type="gramStart"/>
            <w:r w:rsidRPr="00427A19">
              <w:rPr>
                <w:sz w:val="20"/>
                <w:szCs w:val="20"/>
              </w:rPr>
              <w:t>Campos .</w:t>
            </w:r>
            <w:proofErr w:type="gramEnd"/>
          </w:p>
          <w:p w:rsidR="00F0763B" w:rsidRDefault="00F0763B" w:rsidP="00234DEE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>- José Saramago e outros autores contemporâneos</w:t>
            </w:r>
          </w:p>
          <w:p w:rsidR="007B7635" w:rsidRPr="00427A19" w:rsidRDefault="007B7635" w:rsidP="00234DEE">
            <w:pPr>
              <w:rPr>
                <w:sz w:val="20"/>
                <w:szCs w:val="20"/>
              </w:rPr>
            </w:pPr>
          </w:p>
        </w:tc>
      </w:tr>
    </w:tbl>
    <w:p w:rsidR="00F0763B" w:rsidRDefault="00F0763B" w:rsidP="004C75F3">
      <w:pPr>
        <w:rPr>
          <w:sz w:val="6"/>
          <w:szCs w:val="20"/>
        </w:rPr>
      </w:pPr>
    </w:p>
    <w:p w:rsidR="00885E66" w:rsidRDefault="00885E66" w:rsidP="004C75F3">
      <w:pPr>
        <w:rPr>
          <w:sz w:val="6"/>
          <w:szCs w:val="20"/>
        </w:rPr>
      </w:pPr>
    </w:p>
    <w:p w:rsidR="00885E66" w:rsidRPr="00234DEE" w:rsidRDefault="00885E66" w:rsidP="004C75F3">
      <w:pPr>
        <w:rPr>
          <w:sz w:val="2"/>
          <w:szCs w:val="20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F0763B" w:rsidRPr="00427A19" w:rsidTr="00885E66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F0763B" w:rsidRPr="00427A19" w:rsidRDefault="00F0763B" w:rsidP="00480495">
            <w:pPr>
              <w:pStyle w:val="Ttulo3"/>
              <w:rPr>
                <w:b w:val="0"/>
                <w:iCs/>
                <w:lang w:val="pt-BR"/>
              </w:rPr>
            </w:pPr>
            <w:r w:rsidRPr="00427A19">
              <w:rPr>
                <w:b w:val="0"/>
                <w:iCs/>
                <w:lang w:val="pt-BR"/>
              </w:rPr>
              <w:t>IV – PROCEDIMENTOS DIDÁTICOS</w:t>
            </w:r>
          </w:p>
        </w:tc>
      </w:tr>
      <w:tr w:rsidR="00F0763B" w:rsidRPr="00427A19" w:rsidTr="00885E66">
        <w:trPr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885E66" w:rsidRPr="00427A19" w:rsidRDefault="00F0763B" w:rsidP="00480495">
            <w:pPr>
              <w:pStyle w:val="Corpodetexto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       - O conteúdo será desenvolvido por meio de aulas dialogadas, leitura prévia de textos selecionados, pesquisa bibliográfica, </w:t>
            </w:r>
            <w:proofErr w:type="spellStart"/>
            <w:r w:rsidRPr="00427A19">
              <w:rPr>
                <w:sz w:val="20"/>
                <w:szCs w:val="20"/>
              </w:rPr>
              <w:t>problematização</w:t>
            </w:r>
            <w:proofErr w:type="spellEnd"/>
            <w:r w:rsidRPr="00427A19">
              <w:rPr>
                <w:sz w:val="20"/>
                <w:szCs w:val="20"/>
              </w:rPr>
              <w:t xml:space="preserve"> e trabalhos em equipe, estudos de casos (análise de textos orais e escritos), estudos dirigidos em sala de aula, resolução de exercícios. </w:t>
            </w:r>
          </w:p>
          <w:p w:rsidR="00885E66" w:rsidRPr="00427A19" w:rsidRDefault="00885E66" w:rsidP="00885E66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85E66" w:rsidRPr="00427A19" w:rsidTr="00885E66">
        <w:trPr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885E66" w:rsidRPr="00427A19" w:rsidRDefault="00885E66" w:rsidP="00480495">
            <w:pPr>
              <w:pStyle w:val="Corpodetexto"/>
              <w:rPr>
                <w:sz w:val="20"/>
                <w:szCs w:val="20"/>
              </w:rPr>
            </w:pPr>
            <w:r w:rsidRPr="00427A19">
              <w:rPr>
                <w:iCs/>
                <w:sz w:val="20"/>
                <w:szCs w:val="20"/>
              </w:rPr>
              <w:t>V – CRITÉRIOS DE AVALIAÇÃO</w:t>
            </w:r>
          </w:p>
        </w:tc>
      </w:tr>
      <w:tr w:rsidR="00885E66" w:rsidRPr="00427A19" w:rsidTr="00234DEE">
        <w:trPr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234DEE" w:rsidRDefault="00885E66" w:rsidP="00885E66">
            <w:pPr>
              <w:pStyle w:val="Cabealho"/>
              <w:ind w:left="426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Análise </w:t>
            </w:r>
            <w:proofErr w:type="spellStart"/>
            <w:r w:rsidRPr="00427A19">
              <w:rPr>
                <w:sz w:val="20"/>
                <w:szCs w:val="20"/>
              </w:rPr>
              <w:t>critico-comparativa</w:t>
            </w:r>
            <w:proofErr w:type="spellEnd"/>
            <w:r w:rsidRPr="00427A19">
              <w:rPr>
                <w:sz w:val="20"/>
                <w:szCs w:val="20"/>
              </w:rPr>
              <w:t xml:space="preserve"> das obras citadas.</w:t>
            </w:r>
          </w:p>
          <w:p w:rsidR="00234DEE" w:rsidRDefault="00885E66" w:rsidP="00885E66">
            <w:pPr>
              <w:pStyle w:val="Cabealho"/>
              <w:ind w:left="426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 Postura </w:t>
            </w:r>
            <w:proofErr w:type="spellStart"/>
            <w:r w:rsidRPr="00427A19">
              <w:rPr>
                <w:sz w:val="20"/>
                <w:szCs w:val="20"/>
              </w:rPr>
              <w:t>crítico-inovadora</w:t>
            </w:r>
            <w:proofErr w:type="spellEnd"/>
            <w:r w:rsidRPr="00427A19">
              <w:rPr>
                <w:sz w:val="20"/>
                <w:szCs w:val="20"/>
              </w:rPr>
              <w:t xml:space="preserve"> dos alunos nas atividades dinâmicas propostas pelo professor.</w:t>
            </w:r>
          </w:p>
          <w:p w:rsidR="00234DEE" w:rsidRDefault="00885E66" w:rsidP="00885E66">
            <w:pPr>
              <w:pStyle w:val="Cabealho"/>
              <w:ind w:left="426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 Participação e interesse por pesquisas complementares diversificadas.</w:t>
            </w:r>
          </w:p>
          <w:p w:rsidR="00885E66" w:rsidRDefault="00885E66" w:rsidP="00234DEE">
            <w:pPr>
              <w:pStyle w:val="Cabealho"/>
              <w:ind w:left="426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 Provas dissertativas.</w:t>
            </w:r>
          </w:p>
          <w:p w:rsidR="007B7635" w:rsidRPr="00427A19" w:rsidRDefault="007B7635" w:rsidP="00234DEE">
            <w:pPr>
              <w:pStyle w:val="Cabealho"/>
              <w:ind w:left="426"/>
              <w:rPr>
                <w:iCs/>
                <w:sz w:val="20"/>
                <w:szCs w:val="20"/>
              </w:rPr>
            </w:pPr>
          </w:p>
        </w:tc>
      </w:tr>
      <w:tr w:rsidR="00234DEE" w:rsidRPr="00427A19" w:rsidTr="00885E66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234DEE" w:rsidRPr="00427A19" w:rsidRDefault="00234DEE" w:rsidP="00234DEE">
            <w:pPr>
              <w:pStyle w:val="Cabealho"/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bCs/>
                <w:iCs/>
                <w:sz w:val="20"/>
                <w:szCs w:val="20"/>
              </w:rPr>
            </w:pPr>
            <w:r w:rsidRPr="00427A19">
              <w:rPr>
                <w:bCs/>
                <w:iCs/>
                <w:sz w:val="20"/>
                <w:szCs w:val="20"/>
              </w:rPr>
              <w:t>VI – BIBLIOGRAFIA BÁSICA</w:t>
            </w:r>
          </w:p>
          <w:p w:rsidR="007B7635" w:rsidRDefault="007B7635" w:rsidP="00234DEE">
            <w:pPr>
              <w:pStyle w:val="Cabealho"/>
              <w:ind w:left="426" w:hanging="356"/>
              <w:jc w:val="both"/>
              <w:rPr>
                <w:sz w:val="20"/>
                <w:szCs w:val="20"/>
              </w:rPr>
            </w:pPr>
          </w:p>
          <w:p w:rsidR="00234DEE" w:rsidRPr="00427A19" w:rsidRDefault="00234DEE" w:rsidP="00234DEE">
            <w:pPr>
              <w:pStyle w:val="Cabealho"/>
              <w:ind w:left="426" w:hanging="356"/>
              <w:jc w:val="both"/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>ABDALA, Benjamin Jr. Movimentos e estilos literários. SP: Ática, 1995</w:t>
            </w:r>
          </w:p>
          <w:p w:rsidR="00234DEE" w:rsidRPr="00427A19" w:rsidRDefault="00234DEE" w:rsidP="00234DEE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BAKHTIN, Mikhail. Estética da criação </w:t>
            </w:r>
            <w:proofErr w:type="gramStart"/>
            <w:r w:rsidRPr="00427A19">
              <w:rPr>
                <w:sz w:val="20"/>
                <w:szCs w:val="20"/>
              </w:rPr>
              <w:t>verbal .</w:t>
            </w:r>
            <w:proofErr w:type="gramEnd"/>
            <w:r w:rsidRPr="00427A19">
              <w:rPr>
                <w:sz w:val="20"/>
                <w:szCs w:val="20"/>
              </w:rPr>
              <w:t xml:space="preserve">São Paulo: Martins Fontes, 2003. </w:t>
            </w:r>
          </w:p>
          <w:p w:rsidR="00234DEE" w:rsidRPr="00427A19" w:rsidRDefault="00234DEE" w:rsidP="00234DEE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MOISÉS, </w:t>
            </w:r>
            <w:proofErr w:type="spellStart"/>
            <w:r w:rsidRPr="00427A19">
              <w:rPr>
                <w:sz w:val="20"/>
                <w:szCs w:val="20"/>
              </w:rPr>
              <w:t>Massaud</w:t>
            </w:r>
            <w:proofErr w:type="spellEnd"/>
            <w:r w:rsidRPr="00427A19">
              <w:rPr>
                <w:sz w:val="20"/>
                <w:szCs w:val="20"/>
              </w:rPr>
              <w:t xml:space="preserve">. A literatura portuguesa através de textos. São Paulo: </w:t>
            </w:r>
            <w:proofErr w:type="spellStart"/>
            <w:r w:rsidRPr="00427A19">
              <w:rPr>
                <w:sz w:val="20"/>
                <w:szCs w:val="20"/>
              </w:rPr>
              <w:t>Cultrix</w:t>
            </w:r>
            <w:proofErr w:type="spellEnd"/>
            <w:r w:rsidRPr="00427A19">
              <w:rPr>
                <w:sz w:val="20"/>
                <w:szCs w:val="20"/>
              </w:rPr>
              <w:t xml:space="preserve">, 1988. </w:t>
            </w:r>
          </w:p>
          <w:p w:rsidR="00234DEE" w:rsidRPr="00427A19" w:rsidRDefault="00234DEE" w:rsidP="00234DEE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-------------A Literatura Portuguesa. São Paulo: </w:t>
            </w:r>
            <w:proofErr w:type="spellStart"/>
            <w:r w:rsidRPr="00427A19">
              <w:rPr>
                <w:sz w:val="20"/>
                <w:szCs w:val="20"/>
              </w:rPr>
              <w:t>Cultrix</w:t>
            </w:r>
            <w:proofErr w:type="spellEnd"/>
            <w:r w:rsidRPr="00427A19">
              <w:rPr>
                <w:sz w:val="20"/>
                <w:szCs w:val="20"/>
              </w:rPr>
              <w:t xml:space="preserve">, 2005. </w:t>
            </w:r>
          </w:p>
          <w:p w:rsidR="00234DEE" w:rsidRPr="00427A19" w:rsidRDefault="00234DEE" w:rsidP="00234DEE">
            <w:pPr>
              <w:rPr>
                <w:sz w:val="20"/>
                <w:szCs w:val="20"/>
              </w:rPr>
            </w:pPr>
            <w:proofErr w:type="gramStart"/>
            <w:r w:rsidRPr="00427A19">
              <w:rPr>
                <w:sz w:val="20"/>
                <w:szCs w:val="20"/>
              </w:rPr>
              <w:t>SARAIVA ,</w:t>
            </w:r>
            <w:proofErr w:type="gramEnd"/>
            <w:r w:rsidRPr="00427A19">
              <w:rPr>
                <w:sz w:val="20"/>
                <w:szCs w:val="20"/>
              </w:rPr>
              <w:t xml:space="preserve"> A. José; LOPES, Oscar. História da literatura portuguesa. Porto: </w:t>
            </w:r>
            <w:proofErr w:type="gramStart"/>
            <w:r w:rsidRPr="00427A19">
              <w:rPr>
                <w:sz w:val="20"/>
                <w:szCs w:val="20"/>
              </w:rPr>
              <w:t>Porto Editora</w:t>
            </w:r>
            <w:proofErr w:type="gramEnd"/>
            <w:r w:rsidRPr="00427A19">
              <w:rPr>
                <w:sz w:val="20"/>
                <w:szCs w:val="20"/>
              </w:rPr>
              <w:t>.</w:t>
            </w:r>
          </w:p>
          <w:p w:rsidR="00234DEE" w:rsidRPr="00427A19" w:rsidRDefault="00234DEE" w:rsidP="00234DE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427A19">
              <w:rPr>
                <w:sz w:val="20"/>
                <w:szCs w:val="20"/>
              </w:rPr>
              <w:t>BOSi</w:t>
            </w:r>
            <w:proofErr w:type="spellEnd"/>
            <w:proofErr w:type="gramEnd"/>
            <w:r w:rsidRPr="00427A19">
              <w:rPr>
                <w:sz w:val="20"/>
                <w:szCs w:val="20"/>
              </w:rPr>
              <w:t xml:space="preserve">, Alfredo. História Concisa da literatura brasileira. SP: </w:t>
            </w:r>
            <w:proofErr w:type="spellStart"/>
            <w:r w:rsidRPr="00427A19">
              <w:rPr>
                <w:sz w:val="20"/>
                <w:szCs w:val="20"/>
              </w:rPr>
              <w:t>Cultrix</w:t>
            </w:r>
            <w:proofErr w:type="spellEnd"/>
            <w:r w:rsidRPr="00427A19">
              <w:rPr>
                <w:sz w:val="20"/>
                <w:szCs w:val="20"/>
              </w:rPr>
              <w:t>, 1999. Céu e Inferno. SP: Ática, 2003</w:t>
            </w:r>
          </w:p>
          <w:p w:rsidR="00234DEE" w:rsidRDefault="00234DEE" w:rsidP="00234DEE">
            <w:pPr>
              <w:rPr>
                <w:sz w:val="20"/>
                <w:szCs w:val="20"/>
              </w:rPr>
            </w:pPr>
            <w:r w:rsidRPr="00427A19">
              <w:rPr>
                <w:sz w:val="20"/>
                <w:szCs w:val="20"/>
              </w:rPr>
              <w:t xml:space="preserve">CÂNDIDO, Antônio e Castelo, J. Aderaldo. Presença da literatura brasileira. SP: Difusão </w:t>
            </w:r>
            <w:proofErr w:type="spellStart"/>
            <w:r w:rsidRPr="00427A19">
              <w:rPr>
                <w:sz w:val="20"/>
                <w:szCs w:val="20"/>
              </w:rPr>
              <w:t>Européia</w:t>
            </w:r>
            <w:proofErr w:type="spellEnd"/>
            <w:r w:rsidRPr="00427A19">
              <w:rPr>
                <w:sz w:val="20"/>
                <w:szCs w:val="20"/>
              </w:rPr>
              <w:t xml:space="preserve"> do Livro, </w:t>
            </w:r>
            <w:proofErr w:type="gramStart"/>
            <w:r w:rsidRPr="00427A19">
              <w:rPr>
                <w:sz w:val="20"/>
                <w:szCs w:val="20"/>
              </w:rPr>
              <w:t>1981</w:t>
            </w:r>
            <w:proofErr w:type="gramEnd"/>
          </w:p>
          <w:tbl>
            <w:tblPr>
              <w:tblW w:w="9708" w:type="dxa"/>
              <w:jc w:val="center"/>
              <w:tblInd w:w="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708"/>
            </w:tblGrid>
            <w:tr w:rsidR="007B7635" w:rsidRPr="00427A19" w:rsidTr="007B7635">
              <w:trPr>
                <w:cantSplit/>
                <w:trHeight w:val="1827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B7635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lastRenderedPageBreak/>
                    <w:t>___________. Na sala de aula: caderno de análise literária. SP: Ática, 1998.</w:t>
                  </w:r>
                </w:p>
                <w:p w:rsidR="007B7635" w:rsidRPr="00427A19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 xml:space="preserve">___________. Literatura e sociedade: estudos de teoria e história literária. SP: </w:t>
                  </w:r>
                  <w:proofErr w:type="spellStart"/>
                  <w:r w:rsidRPr="00427A19">
                    <w:rPr>
                      <w:sz w:val="20"/>
                      <w:szCs w:val="20"/>
                    </w:rPr>
                    <w:t>T.A.</w:t>
                  </w:r>
                  <w:proofErr w:type="spellEnd"/>
                  <w:r w:rsidRPr="00427A19">
                    <w:rPr>
                      <w:sz w:val="20"/>
                      <w:szCs w:val="20"/>
                    </w:rPr>
                    <w:t xml:space="preserve"> Queiroz, 2000</w:t>
                  </w:r>
                </w:p>
                <w:p w:rsidR="007B7635" w:rsidRPr="00427A19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 xml:space="preserve">CARVALHAL, T.F&amp;Coutinho, </w:t>
                  </w:r>
                  <w:proofErr w:type="spellStart"/>
                  <w:r w:rsidRPr="00427A19">
                    <w:rPr>
                      <w:sz w:val="20"/>
                      <w:szCs w:val="20"/>
                    </w:rPr>
                    <w:t>E.F.</w:t>
                  </w:r>
                  <w:proofErr w:type="spellEnd"/>
                  <w:r w:rsidRPr="00427A19">
                    <w:rPr>
                      <w:sz w:val="20"/>
                      <w:szCs w:val="20"/>
                    </w:rPr>
                    <w:t xml:space="preserve"> Literatura comparada: textos fundadores. RJ: Rocco, 1994.</w:t>
                  </w:r>
                </w:p>
                <w:p w:rsidR="007B7635" w:rsidRPr="00427A19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 xml:space="preserve">COUTINHO. Afrânio. Introdução à literatura do Brasil. RJ: Editora Distribuidora de Livros Escolares, </w:t>
                  </w:r>
                  <w:proofErr w:type="spellStart"/>
                  <w:r w:rsidRPr="00427A19">
                    <w:rPr>
                      <w:sz w:val="20"/>
                      <w:szCs w:val="20"/>
                    </w:rPr>
                    <w:t>Ltda</w:t>
                  </w:r>
                  <w:proofErr w:type="spellEnd"/>
                  <w:r w:rsidRPr="00427A19">
                    <w:rPr>
                      <w:sz w:val="20"/>
                      <w:szCs w:val="20"/>
                    </w:rPr>
                    <w:t>, 1975.</w:t>
                  </w:r>
                </w:p>
                <w:p w:rsidR="007B7635" w:rsidRPr="00427A19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___________. A literatura no Brasil. RJ: Editorial Sul-Americana, 1972.</w:t>
                  </w:r>
                </w:p>
                <w:p w:rsidR="007B7635" w:rsidRDefault="007B7635" w:rsidP="00ED1F9D">
                  <w:pPr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D’</w:t>
                  </w:r>
                  <w:proofErr w:type="spellStart"/>
                  <w:r w:rsidRPr="00427A19">
                    <w:rPr>
                      <w:sz w:val="20"/>
                      <w:szCs w:val="20"/>
                    </w:rPr>
                    <w:t>Onofrio</w:t>
                  </w:r>
                  <w:proofErr w:type="spellEnd"/>
                  <w:r w:rsidRPr="00427A19">
                    <w:rPr>
                      <w:sz w:val="20"/>
                      <w:szCs w:val="20"/>
                    </w:rPr>
                    <w:t>, Salvatore. Literatura ocidental: Autores e obras fundamentais. SP: Ática, 1990.</w:t>
                  </w:r>
                </w:p>
                <w:p w:rsidR="007B7635" w:rsidRPr="00427A19" w:rsidRDefault="007B7635" w:rsidP="00ED1F9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7635" w:rsidRPr="00427A19" w:rsidTr="00ED1F9D">
              <w:trPr>
                <w:cantSplit/>
                <w:trHeight w:val="389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B7635" w:rsidRPr="00241BD9" w:rsidRDefault="007B7635" w:rsidP="00ED1F9D">
                  <w:pPr>
                    <w:ind w:left="332" w:hanging="332"/>
                    <w:jc w:val="both"/>
                    <w:rPr>
                      <w:bCs/>
                      <w:iCs/>
                      <w:sz w:val="8"/>
                      <w:szCs w:val="20"/>
                    </w:rPr>
                  </w:pP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427A19">
                    <w:rPr>
                      <w:bCs/>
                      <w:iCs/>
                      <w:sz w:val="20"/>
                      <w:szCs w:val="20"/>
                    </w:rPr>
                    <w:t>V- BIBLIOGRAFIA COMPLEMENTAR</w:t>
                  </w:r>
                </w:p>
              </w:tc>
            </w:tr>
            <w:tr w:rsidR="007B7635" w:rsidRPr="00427A19" w:rsidTr="00ED1F9D">
              <w:trPr>
                <w:cantSplit/>
                <w:trHeight w:val="272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PLATÃO &amp; FIORIN.  Para entender o texto – leitura e redação. São Paulo, Ática, 1997.</w:t>
                  </w: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ARRIGUCI, Davi Jr. Humildade, paixão e morte: a poesia de Manuel Bandeira. SP: Cia das Letras, 1990.</w:t>
                  </w: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BARBOSA, J. Alexandre. As Ilusões da modernidade. SP: Perspectiva, 1986.</w:t>
                  </w: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427A19">
                    <w:rPr>
                      <w:sz w:val="20"/>
                      <w:szCs w:val="20"/>
                    </w:rPr>
                    <w:t>COUTINHO,</w:t>
                  </w:r>
                  <w:proofErr w:type="gramEnd"/>
                  <w:r w:rsidRPr="00427A19">
                    <w:rPr>
                      <w:sz w:val="20"/>
                      <w:szCs w:val="20"/>
                    </w:rPr>
                    <w:t xml:space="preserve">Afrânio. Coleção Fortuna Crítica </w:t>
                  </w:r>
                  <w:proofErr w:type="gramStart"/>
                  <w:r w:rsidRPr="00427A19">
                    <w:rPr>
                      <w:sz w:val="20"/>
                      <w:szCs w:val="20"/>
                    </w:rPr>
                    <w:t>1</w:t>
                  </w:r>
                  <w:proofErr w:type="gramEnd"/>
                  <w:r w:rsidRPr="00427A19">
                    <w:rPr>
                      <w:sz w:val="20"/>
                      <w:szCs w:val="20"/>
                    </w:rPr>
                    <w:t>. RJ: Civilização Brasileira, 1978.</w:t>
                  </w: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FAUSTINO, Mário. Poesia- expectativa. SP: Perspectiva, 1977</w:t>
                  </w:r>
                </w:p>
                <w:p w:rsidR="007B7635" w:rsidRPr="00427A19" w:rsidRDefault="007B7635" w:rsidP="00ED1F9D">
                  <w:pPr>
                    <w:ind w:left="332" w:hanging="332"/>
                    <w:jc w:val="both"/>
                    <w:rPr>
                      <w:sz w:val="20"/>
                      <w:szCs w:val="20"/>
                    </w:rPr>
                  </w:pPr>
                  <w:r w:rsidRPr="00427A19">
                    <w:rPr>
                      <w:sz w:val="20"/>
                      <w:szCs w:val="20"/>
                    </w:rPr>
                    <w:t>GONZÁLES, A. J. Transcrição e permanência: Miro/João Cabral: da tela ao texto. SP: Iluminuras, 1989.</w:t>
                  </w:r>
                </w:p>
                <w:p w:rsidR="007B7635" w:rsidRPr="00427A19" w:rsidRDefault="007B7635" w:rsidP="00ED1F9D">
                  <w:pPr>
                    <w:ind w:left="4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B7635" w:rsidRDefault="007B7635" w:rsidP="007B763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</w:t>
            </w:r>
          </w:p>
          <w:p w:rsidR="00234DEE" w:rsidRPr="00427A19" w:rsidRDefault="007B7635" w:rsidP="00234DE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</w:t>
            </w:r>
            <w:r w:rsidRPr="00427A19">
              <w:rPr>
                <w:bCs/>
                <w:sz w:val="20"/>
                <w:szCs w:val="20"/>
              </w:rPr>
              <w:t>Pereira Barreto</w:t>
            </w:r>
            <w:proofErr w:type="gramStart"/>
            <w:r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427A19">
              <w:rPr>
                <w:bCs/>
                <w:sz w:val="20"/>
                <w:szCs w:val="20"/>
              </w:rPr>
              <w:t>(SP), 28 de fevereiro de 201</w:t>
            </w:r>
            <w:r>
              <w:rPr>
                <w:bCs/>
                <w:sz w:val="20"/>
                <w:szCs w:val="20"/>
              </w:rPr>
              <w:t>4</w:t>
            </w:r>
            <w:r w:rsidRPr="00427A19">
              <w:rPr>
                <w:bCs/>
                <w:sz w:val="20"/>
                <w:szCs w:val="20"/>
              </w:rPr>
              <w:t>.</w:t>
            </w:r>
          </w:p>
          <w:p w:rsidR="00234DEE" w:rsidRPr="00427A19" w:rsidRDefault="00234DEE" w:rsidP="00885E66">
            <w:pPr>
              <w:pStyle w:val="Cabealho"/>
              <w:ind w:left="426"/>
              <w:rPr>
                <w:sz w:val="20"/>
                <w:szCs w:val="20"/>
              </w:rPr>
            </w:pPr>
          </w:p>
        </w:tc>
      </w:tr>
    </w:tbl>
    <w:p w:rsidR="00F0763B" w:rsidRPr="00427A19" w:rsidRDefault="00F0763B" w:rsidP="00013E99">
      <w:pPr>
        <w:rPr>
          <w:sz w:val="20"/>
          <w:szCs w:val="20"/>
        </w:rPr>
      </w:pPr>
    </w:p>
    <w:sectPr w:rsidR="00F0763B" w:rsidRPr="00427A19" w:rsidSect="00013E99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2431"/>
    <w:multiLevelType w:val="hybridMultilevel"/>
    <w:tmpl w:val="C7408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5F3"/>
    <w:rsid w:val="00013E99"/>
    <w:rsid w:val="000778AE"/>
    <w:rsid w:val="000E06FB"/>
    <w:rsid w:val="00120563"/>
    <w:rsid w:val="00234DEE"/>
    <w:rsid w:val="00241BD9"/>
    <w:rsid w:val="00427A19"/>
    <w:rsid w:val="00480495"/>
    <w:rsid w:val="004C75F3"/>
    <w:rsid w:val="005D15D3"/>
    <w:rsid w:val="006575AA"/>
    <w:rsid w:val="007B7635"/>
    <w:rsid w:val="007C77EA"/>
    <w:rsid w:val="00802726"/>
    <w:rsid w:val="00885E66"/>
    <w:rsid w:val="008C6661"/>
    <w:rsid w:val="00922ED5"/>
    <w:rsid w:val="00CE0742"/>
    <w:rsid w:val="00F0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75F3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4C75F3"/>
    <w:pPr>
      <w:keepNext/>
      <w:outlineLvl w:val="0"/>
    </w:pPr>
    <w:rPr>
      <w:b/>
      <w:bCs/>
      <w:lang w:val="en-US"/>
    </w:rPr>
  </w:style>
  <w:style w:type="paragraph" w:styleId="Ttulo2">
    <w:name w:val="heading 2"/>
    <w:basedOn w:val="Normal"/>
    <w:next w:val="Normal"/>
    <w:link w:val="Ttulo2Char"/>
    <w:uiPriority w:val="99"/>
    <w:qFormat/>
    <w:rsid w:val="004C75F3"/>
    <w:pPr>
      <w:keepNext/>
      <w:outlineLvl w:val="1"/>
    </w:pPr>
    <w:rPr>
      <w:lang w:val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4C75F3"/>
    <w:pPr>
      <w:keepNext/>
      <w:outlineLvl w:val="2"/>
    </w:pPr>
    <w:rPr>
      <w:b/>
      <w:bCs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uiPriority w:val="99"/>
    <w:qFormat/>
    <w:rsid w:val="004C75F3"/>
    <w:pPr>
      <w:keepNext/>
      <w:ind w:firstLine="1985"/>
      <w:outlineLvl w:val="4"/>
    </w:pPr>
    <w:rPr>
      <w:lang w:val="en-US"/>
    </w:rPr>
  </w:style>
  <w:style w:type="paragraph" w:styleId="Ttulo6">
    <w:name w:val="heading 6"/>
    <w:basedOn w:val="Normal"/>
    <w:next w:val="Normal"/>
    <w:link w:val="Ttulo6Char"/>
    <w:uiPriority w:val="99"/>
    <w:qFormat/>
    <w:rsid w:val="004C75F3"/>
    <w:pPr>
      <w:keepNext/>
      <w:jc w:val="center"/>
      <w:outlineLvl w:val="5"/>
    </w:pPr>
    <w:rPr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C75F3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9"/>
    <w:locked/>
    <w:rsid w:val="004C75F3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4C75F3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uiPriority w:val="99"/>
    <w:locked/>
    <w:rsid w:val="004C75F3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uiPriority w:val="99"/>
    <w:locked/>
    <w:rsid w:val="004C75F3"/>
    <w:rPr>
      <w:rFonts w:ascii="Times New Roman" w:hAnsi="Times New Roman" w:cs="Times New Roman"/>
      <w:i/>
      <w:iCs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4C75F3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locked/>
    <w:rsid w:val="004C75F3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Legenda">
    <w:name w:val="caption"/>
    <w:basedOn w:val="Normal"/>
    <w:next w:val="Normal"/>
    <w:uiPriority w:val="99"/>
    <w:qFormat/>
    <w:rsid w:val="004C75F3"/>
    <w:rPr>
      <w:b/>
      <w:bCs/>
      <w:sz w:val="28"/>
      <w:szCs w:val="28"/>
      <w:lang w:val="en-US"/>
    </w:rPr>
  </w:style>
  <w:style w:type="paragraph" w:styleId="Corpodetexto">
    <w:name w:val="Body Text"/>
    <w:basedOn w:val="Normal"/>
    <w:link w:val="CorpodetextoChar"/>
    <w:uiPriority w:val="99"/>
    <w:rsid w:val="004C75F3"/>
    <w:pPr>
      <w:autoSpaceDE w:val="0"/>
      <w:autoSpaceDN w:val="0"/>
      <w:adjustRightInd w:val="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4C75F3"/>
    <w:rPr>
      <w:rFonts w:ascii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4C75F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4C75F3"/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512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Faculdades Integradas "Urubupungá"</vt:lpstr>
    </vt:vector>
  </TitlesOfParts>
  <Company>FIU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Faculdades Integradas "Urubupungá"</dc:title>
  <dc:subject/>
  <dc:creator>usuario</dc:creator>
  <cp:keywords/>
  <dc:description/>
  <cp:lastModifiedBy>Joana</cp:lastModifiedBy>
  <cp:revision>7</cp:revision>
  <cp:lastPrinted>2014-08-19T00:35:00Z</cp:lastPrinted>
  <dcterms:created xsi:type="dcterms:W3CDTF">2013-03-14T22:56:00Z</dcterms:created>
  <dcterms:modified xsi:type="dcterms:W3CDTF">2014-08-19T00:35:00Z</dcterms:modified>
</cp:coreProperties>
</file>